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25" w:rsidRPr="00A22CC3" w:rsidRDefault="00612125" w:rsidP="00612125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A22CC3">
        <w:rPr>
          <w:b/>
          <w:sz w:val="24"/>
          <w:szCs w:val="24"/>
        </w:rPr>
        <w:t>Демоверсия практического задания I</w:t>
      </w:r>
      <w:r w:rsidRPr="00A22CC3">
        <w:rPr>
          <w:b/>
          <w:sz w:val="24"/>
          <w:szCs w:val="24"/>
          <w:lang w:val="en-US"/>
        </w:rPr>
        <w:t>I</w:t>
      </w:r>
      <w:r w:rsidRPr="00A22CC3">
        <w:rPr>
          <w:b/>
          <w:sz w:val="24"/>
          <w:szCs w:val="24"/>
        </w:rPr>
        <w:t xml:space="preserve"> уровня (вариативная часть)</w:t>
      </w:r>
    </w:p>
    <w:p w:rsidR="00612125" w:rsidRDefault="00612125" w:rsidP="00612125">
      <w:pPr>
        <w:jc w:val="center"/>
        <w:rPr>
          <w:sz w:val="24"/>
          <w:szCs w:val="24"/>
        </w:rPr>
      </w:pPr>
      <w:r>
        <w:rPr>
          <w:sz w:val="24"/>
          <w:szCs w:val="24"/>
        </w:rPr>
        <w:t>43.02.11 Гостиничный сервис</w:t>
      </w:r>
    </w:p>
    <w:p w:rsidR="00612125" w:rsidRDefault="00612125" w:rsidP="00612125">
      <w:r>
        <w:rPr>
          <w:rFonts w:eastAsia="Times New Roman"/>
          <w:b/>
          <w:sz w:val="24"/>
          <w:szCs w:val="24"/>
        </w:rPr>
        <w:t>Задание 1: «Бронирование гостиничных услуг по телефону»</w:t>
      </w:r>
    </w:p>
    <w:p w:rsidR="00612125" w:rsidRPr="009438AE" w:rsidRDefault="00612125" w:rsidP="00612125">
      <w:r>
        <w:rPr>
          <w:rFonts w:eastAsia="Times New Roman"/>
          <w:sz w:val="24"/>
          <w:szCs w:val="24"/>
        </w:rPr>
        <w:t xml:space="preserve">Инструкция: Ответьте на телефонный звонок и проведите бронирование гостиничных </w:t>
      </w:r>
      <w:r w:rsidRPr="00612125">
        <w:rPr>
          <w:rFonts w:eastAsia="Times New Roman"/>
          <w:sz w:val="24"/>
          <w:szCs w:val="24"/>
        </w:rPr>
        <w:t xml:space="preserve">услуг </w:t>
      </w:r>
      <w:r w:rsidR="009A19D9">
        <w:rPr>
          <w:rFonts w:eastAsia="Times New Roman"/>
          <w:sz w:val="24"/>
          <w:szCs w:val="24"/>
        </w:rPr>
        <w:t xml:space="preserve">в </w:t>
      </w:r>
      <w:proofErr w:type="spellStart"/>
      <w:r w:rsidR="009438AE">
        <w:rPr>
          <w:rFonts w:eastAsia="Times New Roman"/>
          <w:sz w:val="24"/>
          <w:szCs w:val="24"/>
        </w:rPr>
        <w:t>Кортьярд</w:t>
      </w:r>
      <w:proofErr w:type="spellEnd"/>
      <w:r w:rsidR="009438AE">
        <w:rPr>
          <w:rFonts w:eastAsia="Times New Roman"/>
          <w:sz w:val="24"/>
          <w:szCs w:val="24"/>
        </w:rPr>
        <w:t xml:space="preserve"> </w:t>
      </w:r>
      <w:proofErr w:type="spellStart"/>
      <w:r w:rsidR="009438AE">
        <w:rPr>
          <w:rFonts w:eastAsia="Times New Roman"/>
          <w:sz w:val="24"/>
          <w:szCs w:val="24"/>
        </w:rPr>
        <w:t>Мэрриотт</w:t>
      </w:r>
      <w:proofErr w:type="spellEnd"/>
      <w:r w:rsidR="009A19D9">
        <w:rPr>
          <w:rFonts w:eastAsia="Times New Roman"/>
          <w:sz w:val="24"/>
          <w:szCs w:val="24"/>
        </w:rPr>
        <w:t xml:space="preserve"> (</w:t>
      </w:r>
      <w:r w:rsidR="009A19D9" w:rsidRPr="009A19D9">
        <w:rPr>
          <w:rFonts w:eastAsia="Times New Roman"/>
          <w:sz w:val="24"/>
          <w:szCs w:val="24"/>
        </w:rPr>
        <w:t xml:space="preserve">Санкт-Петербург) </w:t>
      </w:r>
      <w:r w:rsidRPr="00612125">
        <w:rPr>
          <w:rFonts w:eastAsia="Times New Roman"/>
          <w:sz w:val="24"/>
          <w:szCs w:val="24"/>
        </w:rPr>
        <w:t>по телефону. Заполните служебную форму.</w:t>
      </w:r>
    </w:p>
    <w:p w:rsidR="00612125" w:rsidRPr="009438AE" w:rsidRDefault="00B617A5" w:rsidP="00612125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 задания</w:t>
      </w:r>
    </w:p>
    <w:p w:rsidR="00612125" w:rsidRDefault="00612125" w:rsidP="00612125">
      <w:r>
        <w:rPr>
          <w:rFonts w:eastAsia="Times New Roman"/>
          <w:sz w:val="24"/>
          <w:szCs w:val="24"/>
        </w:rPr>
        <w:t>В отдел бронирования</w:t>
      </w:r>
      <w:r w:rsidR="009A19D9">
        <w:rPr>
          <w:rFonts w:eastAsia="Times New Roman"/>
          <w:sz w:val="24"/>
          <w:szCs w:val="24"/>
        </w:rPr>
        <w:t xml:space="preserve"> отеля </w:t>
      </w:r>
      <w:proofErr w:type="spellStart"/>
      <w:r w:rsidR="009438AE">
        <w:rPr>
          <w:rFonts w:eastAsia="Times New Roman"/>
          <w:sz w:val="24"/>
          <w:szCs w:val="24"/>
        </w:rPr>
        <w:t>Кортьярд</w:t>
      </w:r>
      <w:proofErr w:type="spellEnd"/>
      <w:r w:rsidR="009438AE">
        <w:rPr>
          <w:rFonts w:eastAsia="Times New Roman"/>
          <w:sz w:val="24"/>
          <w:szCs w:val="24"/>
        </w:rPr>
        <w:t xml:space="preserve"> </w:t>
      </w:r>
      <w:proofErr w:type="spellStart"/>
      <w:r w:rsidR="009438AE">
        <w:rPr>
          <w:rFonts w:eastAsia="Times New Roman"/>
          <w:sz w:val="24"/>
          <w:szCs w:val="24"/>
        </w:rPr>
        <w:t>Мэрриотт</w:t>
      </w:r>
      <w:proofErr w:type="spellEnd"/>
      <w:r w:rsidR="009438AE">
        <w:rPr>
          <w:rFonts w:eastAsia="Times New Roman"/>
          <w:sz w:val="24"/>
          <w:szCs w:val="24"/>
        </w:rPr>
        <w:t xml:space="preserve"> </w:t>
      </w:r>
      <w:r w:rsidR="009A19D9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Санкт-Петербург) звонит тури</w:t>
      </w:r>
      <w:proofErr w:type="gramStart"/>
      <w:r>
        <w:rPr>
          <w:rFonts w:eastAsia="Times New Roman"/>
          <w:sz w:val="24"/>
          <w:szCs w:val="24"/>
        </w:rPr>
        <w:t>ст с пр</w:t>
      </w:r>
      <w:proofErr w:type="gramEnd"/>
      <w:r>
        <w:rPr>
          <w:rFonts w:eastAsia="Times New Roman"/>
          <w:sz w:val="24"/>
          <w:szCs w:val="24"/>
        </w:rPr>
        <w:t xml:space="preserve">осьбой забронировать двухместный  номер повышенной категории на период с 01.08.17 — 05.08.17. </w:t>
      </w:r>
    </w:p>
    <w:p w:rsidR="00612125" w:rsidRDefault="00612125" w:rsidP="00612125">
      <w:r>
        <w:rPr>
          <w:rFonts w:eastAsia="Times New Roman"/>
          <w:sz w:val="24"/>
          <w:szCs w:val="24"/>
        </w:rPr>
        <w:t>Пожелание туриста:</w:t>
      </w:r>
    </w:p>
    <w:p w:rsidR="00612125" w:rsidRDefault="00612125" w:rsidP="00612125">
      <w:pPr>
        <w:numPr>
          <w:ilvl w:val="0"/>
          <w:numId w:val="1"/>
        </w:numPr>
        <w:suppressAutoHyphens/>
      </w:pPr>
      <w:r>
        <w:rPr>
          <w:rFonts w:eastAsia="Times New Roman"/>
          <w:sz w:val="24"/>
          <w:szCs w:val="24"/>
        </w:rPr>
        <w:t>Завтрак включен в стоимость проживания</w:t>
      </w:r>
    </w:p>
    <w:p w:rsidR="00612125" w:rsidRDefault="00612125" w:rsidP="00612125">
      <w:pPr>
        <w:numPr>
          <w:ilvl w:val="0"/>
          <w:numId w:val="1"/>
        </w:numPr>
        <w:suppressAutoHyphens/>
      </w:pPr>
      <w:r>
        <w:rPr>
          <w:rFonts w:eastAsia="Times New Roman"/>
          <w:sz w:val="24"/>
          <w:szCs w:val="24"/>
        </w:rPr>
        <w:t>Организация трансфер аэропорт — отель — аэропорт</w:t>
      </w:r>
    </w:p>
    <w:p w:rsidR="00612125" w:rsidRPr="00612125" w:rsidRDefault="00B617A5" w:rsidP="00612125">
      <w:pPr>
        <w:numPr>
          <w:ilvl w:val="0"/>
          <w:numId w:val="1"/>
        </w:numPr>
        <w:suppressAutoHyphens/>
      </w:pPr>
      <w:r>
        <w:rPr>
          <w:rFonts w:eastAsia="Times New Roman"/>
          <w:sz w:val="24"/>
          <w:szCs w:val="24"/>
        </w:rPr>
        <w:t>Р</w:t>
      </w:r>
      <w:r w:rsidR="00612125">
        <w:rPr>
          <w:rFonts w:eastAsia="Times New Roman"/>
          <w:sz w:val="24"/>
          <w:szCs w:val="24"/>
        </w:rPr>
        <w:t>анний заезд</w:t>
      </w:r>
    </w:p>
    <w:p w:rsidR="00612125" w:rsidRPr="00612125" w:rsidRDefault="00612125" w:rsidP="00612125">
      <w:pPr>
        <w:suppressAutoHyphens/>
        <w:ind w:left="720"/>
        <w:jc w:val="right"/>
      </w:pPr>
      <w:r>
        <w:rPr>
          <w:rFonts w:eastAsia="Times New Roman"/>
          <w:sz w:val="24"/>
          <w:szCs w:val="24"/>
        </w:rPr>
        <w:t>Форма бронирования</w:t>
      </w: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6243"/>
      </w:tblGrid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ФИО гостей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Контактная информация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Категория номера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 xml:space="preserve">Дата </w:t>
            </w:r>
            <w:r w:rsidR="009A19D9">
              <w:t xml:space="preserve">и время </w:t>
            </w:r>
            <w:r>
              <w:t>заезда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 xml:space="preserve">Дата </w:t>
            </w:r>
            <w:r w:rsidR="009A19D9">
              <w:t xml:space="preserve">и время </w:t>
            </w:r>
            <w:r>
              <w:t>выезда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Завтрак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Трансфер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Pr="000A31B3" w:rsidRDefault="00612125" w:rsidP="000A31B3">
            <w:pPr>
              <w:pStyle w:val="a3"/>
            </w:pPr>
            <w:r>
              <w:t xml:space="preserve">Дополнительная </w:t>
            </w:r>
            <w:r w:rsidR="000A31B3">
              <w:t>условия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Форма оплаты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612125" w:rsidTr="009A19D9">
        <w:tc>
          <w:tcPr>
            <w:tcW w:w="3402" w:type="dxa"/>
            <w:shd w:val="clear" w:color="auto" w:fill="auto"/>
          </w:tcPr>
          <w:p w:rsidR="00612125" w:rsidRDefault="00612125" w:rsidP="00B617A5">
            <w:pPr>
              <w:pStyle w:val="a3"/>
            </w:pPr>
            <w:r>
              <w:t>Стоимость</w:t>
            </w:r>
          </w:p>
        </w:tc>
        <w:tc>
          <w:tcPr>
            <w:tcW w:w="6243" w:type="dxa"/>
            <w:shd w:val="clear" w:color="auto" w:fill="auto"/>
          </w:tcPr>
          <w:p w:rsidR="00612125" w:rsidRDefault="00612125" w:rsidP="00B617A5">
            <w:pPr>
              <w:pStyle w:val="a3"/>
            </w:pPr>
          </w:p>
          <w:p w:rsidR="00612125" w:rsidRDefault="00612125" w:rsidP="00B617A5">
            <w:pPr>
              <w:pStyle w:val="a3"/>
            </w:pPr>
          </w:p>
        </w:tc>
      </w:tr>
      <w:tr w:rsidR="000A31B3" w:rsidTr="009A19D9">
        <w:tc>
          <w:tcPr>
            <w:tcW w:w="3402" w:type="dxa"/>
            <w:shd w:val="clear" w:color="auto" w:fill="auto"/>
          </w:tcPr>
          <w:p w:rsidR="000A31B3" w:rsidRDefault="000A31B3" w:rsidP="00B617A5">
            <w:pPr>
              <w:pStyle w:val="a3"/>
            </w:pPr>
            <w:r>
              <w:t>Номер брони</w:t>
            </w:r>
          </w:p>
        </w:tc>
        <w:tc>
          <w:tcPr>
            <w:tcW w:w="6243" w:type="dxa"/>
            <w:shd w:val="clear" w:color="auto" w:fill="auto"/>
          </w:tcPr>
          <w:p w:rsidR="000A31B3" w:rsidRDefault="000A31B3" w:rsidP="00B617A5">
            <w:pPr>
              <w:pStyle w:val="a3"/>
            </w:pPr>
          </w:p>
        </w:tc>
      </w:tr>
    </w:tbl>
    <w:p w:rsidR="00612125" w:rsidRDefault="00612125" w:rsidP="00612125">
      <w:pPr>
        <w:rPr>
          <w:rFonts w:eastAsia="Times New Roman"/>
          <w:b/>
          <w:sz w:val="24"/>
          <w:szCs w:val="24"/>
        </w:rPr>
      </w:pPr>
    </w:p>
    <w:p w:rsidR="00612125" w:rsidRDefault="00612125" w:rsidP="00612125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Задание 2: «Разработка плана выполнения требований </w:t>
      </w:r>
      <w:r>
        <w:rPr>
          <w:rFonts w:eastAsia="Times New Roman"/>
          <w:b/>
          <w:sz w:val="24"/>
          <w:szCs w:val="24"/>
          <w:lang w:val="en-US"/>
        </w:rPr>
        <w:t>VIP</w:t>
      </w:r>
      <w:r w:rsidRPr="00954CF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гостя»</w:t>
      </w:r>
    </w:p>
    <w:p w:rsidR="00612125" w:rsidRDefault="00612125" w:rsidP="009C69B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Инструкция: </w:t>
      </w:r>
    </w:p>
    <w:p w:rsidR="009C69B1" w:rsidRDefault="009C69B1" w:rsidP="009C69B1">
      <w:pPr>
        <w:spacing w:after="0" w:line="240" w:lineRule="auto"/>
        <w:rPr>
          <w:rFonts w:eastAsia="Times New Roman"/>
          <w:sz w:val="24"/>
          <w:szCs w:val="24"/>
        </w:rPr>
      </w:pPr>
    </w:p>
    <w:p w:rsidR="009438AE" w:rsidRDefault="00612125" w:rsidP="00C972B3">
      <w:pPr>
        <w:spacing w:after="0" w:line="240" w:lineRule="auto"/>
        <w:rPr>
          <w:sz w:val="24"/>
          <w:szCs w:val="24"/>
        </w:rPr>
      </w:pPr>
      <w:r w:rsidRPr="00054766">
        <w:rPr>
          <w:sz w:val="24"/>
          <w:szCs w:val="24"/>
        </w:rPr>
        <w:t>Прочитайте внимательно задание</w:t>
      </w:r>
      <w:r>
        <w:rPr>
          <w:sz w:val="24"/>
          <w:szCs w:val="24"/>
        </w:rPr>
        <w:t>,</w:t>
      </w:r>
      <w:r w:rsidRPr="00054766">
        <w:rPr>
          <w:sz w:val="24"/>
          <w:szCs w:val="24"/>
        </w:rPr>
        <w:t xml:space="preserve"> и выполняя должностные обязанности менеджера службы приема и размещения гостиницы, заполните </w:t>
      </w:r>
      <w:r>
        <w:rPr>
          <w:rFonts w:eastAsia="Times New Roman"/>
          <w:sz w:val="24"/>
          <w:szCs w:val="24"/>
        </w:rPr>
        <w:t xml:space="preserve">план организации выполнения требований </w:t>
      </w:r>
      <w:r w:rsidRPr="00954CFB">
        <w:rPr>
          <w:rFonts w:eastAsia="Times New Roman"/>
          <w:sz w:val="24"/>
          <w:szCs w:val="24"/>
          <w:lang w:val="en-US"/>
        </w:rPr>
        <w:t>VIP</w:t>
      </w:r>
      <w:r w:rsidRPr="00954CFB">
        <w:rPr>
          <w:rFonts w:eastAsia="Times New Roman"/>
          <w:sz w:val="24"/>
          <w:szCs w:val="24"/>
        </w:rPr>
        <w:t xml:space="preserve"> гостя</w:t>
      </w:r>
      <w:r w:rsidR="00C972B3">
        <w:rPr>
          <w:rFonts w:eastAsia="Times New Roman"/>
          <w:sz w:val="24"/>
          <w:szCs w:val="24"/>
        </w:rPr>
        <w:t xml:space="preserve">. </w:t>
      </w:r>
      <w:r w:rsidR="00C972B3">
        <w:rPr>
          <w:sz w:val="24"/>
          <w:szCs w:val="24"/>
        </w:rPr>
        <w:t>Сделайте гиперссылками на страницы источники.</w:t>
      </w:r>
    </w:p>
    <w:p w:rsidR="00C972B3" w:rsidRDefault="00C972B3" w:rsidP="00C972B3">
      <w:pPr>
        <w:spacing w:after="0" w:line="240" w:lineRule="auto"/>
        <w:rPr>
          <w:rFonts w:eastAsia="Times New Roman"/>
          <w:b/>
          <w:color w:val="FF0000"/>
          <w:sz w:val="24"/>
          <w:szCs w:val="24"/>
        </w:rPr>
      </w:pPr>
    </w:p>
    <w:p w:rsidR="00612125" w:rsidRPr="009438AE" w:rsidRDefault="00B617A5" w:rsidP="00612125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Пример задания</w:t>
      </w:r>
    </w:p>
    <w:p w:rsidR="00612125" w:rsidRPr="00054766" w:rsidRDefault="00612125" w:rsidP="00612125">
      <w:pPr>
        <w:ind w:firstLine="709"/>
        <w:jc w:val="both"/>
        <w:rPr>
          <w:sz w:val="24"/>
          <w:szCs w:val="24"/>
        </w:rPr>
      </w:pPr>
      <w:r w:rsidRPr="00DE19A7">
        <w:rPr>
          <w:sz w:val="24"/>
          <w:szCs w:val="24"/>
        </w:rPr>
        <w:t>В отель «</w:t>
      </w:r>
      <w:r>
        <w:rPr>
          <w:sz w:val="24"/>
          <w:szCs w:val="24"/>
          <w:lang w:val="en-US"/>
        </w:rPr>
        <w:t>Four</w:t>
      </w:r>
      <w:r w:rsidRPr="00DE19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Seasons</w:t>
      </w:r>
      <w:r w:rsidRPr="00DE19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Lion</w:t>
      </w:r>
      <w:r w:rsidRPr="00DE19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Palace</w:t>
      </w:r>
      <w:r w:rsidRPr="00DE19A7">
        <w:rPr>
          <w:sz w:val="24"/>
          <w:szCs w:val="24"/>
        </w:rPr>
        <w:t xml:space="preserve">» обратилась компания-организатор концертов с целью забронировать проживание </w:t>
      </w:r>
      <w:r>
        <w:rPr>
          <w:sz w:val="24"/>
          <w:szCs w:val="24"/>
        </w:rPr>
        <w:t>Бритни Спирс</w:t>
      </w:r>
      <w:r w:rsidRPr="00DE19A7">
        <w:rPr>
          <w:sz w:val="24"/>
          <w:szCs w:val="24"/>
        </w:rPr>
        <w:t xml:space="preserve"> </w:t>
      </w:r>
      <w:r>
        <w:rPr>
          <w:sz w:val="24"/>
          <w:szCs w:val="24"/>
        </w:rPr>
        <w:t>на дату ее</w:t>
      </w:r>
      <w:r w:rsidRPr="00DE19A7">
        <w:rPr>
          <w:sz w:val="24"/>
          <w:szCs w:val="24"/>
        </w:rPr>
        <w:t xml:space="preserve"> выступления в Санкт-Петербурге. Организатор п</w:t>
      </w:r>
      <w:r>
        <w:rPr>
          <w:sz w:val="24"/>
          <w:szCs w:val="24"/>
        </w:rPr>
        <w:t>редставил бытовой райдер певицы</w:t>
      </w:r>
      <w:r w:rsidRPr="00DE19A7">
        <w:rPr>
          <w:sz w:val="24"/>
          <w:szCs w:val="24"/>
        </w:rPr>
        <w:t xml:space="preserve">, в котором представлены требования к средству размещения. Ознакомьтесь с фрагментом бытового райдера и напротив каждого пункта укажите, каким образом будет удовлетворено требование (какие действия будет выполнять та или иная служба гостиничного предприятия). При необходимости закупки </w:t>
      </w:r>
      <w:r w:rsidR="00B617A5">
        <w:rPr>
          <w:sz w:val="24"/>
          <w:szCs w:val="24"/>
        </w:rPr>
        <w:t>следует указать наименование приобретаемого товара в таблице. И</w:t>
      </w:r>
      <w:r w:rsidRPr="00DE19A7">
        <w:rPr>
          <w:sz w:val="24"/>
          <w:szCs w:val="24"/>
        </w:rPr>
        <w:t>спользуя информационно-коммун</w:t>
      </w:r>
      <w:r w:rsidR="00B617A5">
        <w:rPr>
          <w:sz w:val="24"/>
          <w:szCs w:val="24"/>
        </w:rPr>
        <w:t>икационную сеть Интернет укажите</w:t>
      </w:r>
      <w:r w:rsidRPr="00DE19A7">
        <w:rPr>
          <w:sz w:val="24"/>
          <w:szCs w:val="24"/>
        </w:rPr>
        <w:t xml:space="preserve">, </w:t>
      </w:r>
      <w:r w:rsidR="00B617A5">
        <w:rPr>
          <w:sz w:val="24"/>
          <w:szCs w:val="24"/>
        </w:rPr>
        <w:t>название торгового</w:t>
      </w:r>
      <w:r w:rsidRPr="00DE19A7">
        <w:rPr>
          <w:sz w:val="24"/>
          <w:szCs w:val="24"/>
        </w:rPr>
        <w:t xml:space="preserve"> предприятии</w:t>
      </w:r>
      <w:r w:rsidR="00B617A5">
        <w:rPr>
          <w:sz w:val="24"/>
          <w:szCs w:val="24"/>
        </w:rPr>
        <w:t>, закупочную цену</w:t>
      </w:r>
      <w:r w:rsidRPr="00DE19A7">
        <w:rPr>
          <w:sz w:val="24"/>
          <w:szCs w:val="24"/>
        </w:rPr>
        <w:t xml:space="preserve"> товар</w:t>
      </w:r>
      <w:r w:rsidR="00B617A5">
        <w:rPr>
          <w:sz w:val="24"/>
          <w:szCs w:val="24"/>
        </w:rPr>
        <w:t>а</w:t>
      </w:r>
      <w:proofErr w:type="gramStart"/>
      <w:r w:rsidR="00B617A5">
        <w:rPr>
          <w:sz w:val="24"/>
          <w:szCs w:val="24"/>
        </w:rPr>
        <w:t>.</w:t>
      </w:r>
      <w:proofErr w:type="gramEnd"/>
      <w:r w:rsidR="00B617A5">
        <w:rPr>
          <w:sz w:val="24"/>
          <w:szCs w:val="24"/>
        </w:rPr>
        <w:t xml:space="preserve"> Сделайте гиперссылки на страницы сайтов подтверждающие указанную информацию</w:t>
      </w:r>
      <w:r w:rsidRPr="00DE19A7">
        <w:rPr>
          <w:sz w:val="24"/>
          <w:szCs w:val="24"/>
        </w:rPr>
        <w:t>. В случае налич</w:t>
      </w:r>
      <w:r w:rsidR="00E34E68">
        <w:rPr>
          <w:sz w:val="24"/>
          <w:szCs w:val="24"/>
        </w:rPr>
        <w:t xml:space="preserve">ия предметов в гостиничном номере следует сделать отметку в таблице «в наличии». </w:t>
      </w:r>
    </w:p>
    <w:p w:rsidR="00612125" w:rsidRDefault="00612125" w:rsidP="009C69B1">
      <w:pPr>
        <w:jc w:val="both"/>
        <w:rPr>
          <w:sz w:val="24"/>
          <w:szCs w:val="24"/>
        </w:rPr>
      </w:pPr>
      <w:r w:rsidRPr="00054766">
        <w:rPr>
          <w:sz w:val="24"/>
          <w:szCs w:val="24"/>
        </w:rPr>
        <w:t xml:space="preserve">Ниже </w:t>
      </w:r>
      <w:proofErr w:type="gramStart"/>
      <w:r w:rsidRPr="00054766">
        <w:rPr>
          <w:sz w:val="24"/>
          <w:szCs w:val="24"/>
        </w:rPr>
        <w:t>приведен</w:t>
      </w:r>
      <w:proofErr w:type="gramEnd"/>
      <w:r w:rsidRPr="00054766">
        <w:rPr>
          <w:sz w:val="24"/>
          <w:szCs w:val="24"/>
        </w:rPr>
        <w:t xml:space="preserve"> райдер артиста и описание номера высшей категории. </w:t>
      </w:r>
    </w:p>
    <w:p w:rsidR="00612125" w:rsidRPr="005A758F" w:rsidRDefault="00612125" w:rsidP="006121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номера: 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DVD-проигрыватель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Телевизор с плазменным или ЖК-экраном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Спутниковое телевидение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Новостная кабельная сеть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Будильник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Станция для MP3-проигрывателя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A758F">
        <w:rPr>
          <w:sz w:val="24"/>
          <w:szCs w:val="24"/>
        </w:rPr>
        <w:t>Кофемашина</w:t>
      </w:r>
      <w:proofErr w:type="spellEnd"/>
      <w:r w:rsidRPr="005A758F">
        <w:rPr>
          <w:sz w:val="24"/>
          <w:szCs w:val="24"/>
        </w:rPr>
        <w:t xml:space="preserve"> </w:t>
      </w:r>
      <w:proofErr w:type="spellStart"/>
      <w:r w:rsidRPr="005A758F">
        <w:rPr>
          <w:sz w:val="24"/>
          <w:szCs w:val="24"/>
        </w:rPr>
        <w:t>Illy</w:t>
      </w:r>
      <w:proofErr w:type="spellEnd"/>
      <w:r w:rsidRPr="005A758F">
        <w:rPr>
          <w:sz w:val="24"/>
          <w:szCs w:val="24"/>
        </w:rPr>
        <w:t xml:space="preserve"> для приготовления </w:t>
      </w:r>
      <w:proofErr w:type="spellStart"/>
      <w:r w:rsidRPr="005A758F">
        <w:rPr>
          <w:sz w:val="24"/>
          <w:szCs w:val="24"/>
        </w:rPr>
        <w:t>эспрессо</w:t>
      </w:r>
      <w:proofErr w:type="spellEnd"/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Ежедневно обновляемый ассортимент питьевой воды в бутылках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 xml:space="preserve">Док-станция для </w:t>
      </w:r>
      <w:proofErr w:type="spellStart"/>
      <w:r w:rsidRPr="005A758F">
        <w:rPr>
          <w:sz w:val="24"/>
          <w:szCs w:val="24"/>
        </w:rPr>
        <w:t>iPod</w:t>
      </w:r>
      <w:proofErr w:type="spellEnd"/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Мини-бар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Пуховые одеяла и подушки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A758F">
        <w:rPr>
          <w:sz w:val="24"/>
          <w:szCs w:val="24"/>
        </w:rPr>
        <w:t>Гипоаллергенное</w:t>
      </w:r>
      <w:proofErr w:type="spellEnd"/>
      <w:r w:rsidRPr="005A758F">
        <w:rPr>
          <w:sz w:val="24"/>
          <w:szCs w:val="24"/>
        </w:rPr>
        <w:t xml:space="preserve"> постельное белье (по запросу)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Теплые махровые банные халаты и тапочки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Фен</w:t>
      </w:r>
    </w:p>
    <w:p w:rsidR="00612125" w:rsidRPr="005A758F" w:rsidRDefault="00612125" w:rsidP="00612125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>Увеличительное зеркало для макияжа/бритья с подсветкой</w:t>
      </w:r>
    </w:p>
    <w:p w:rsidR="009438AE" w:rsidRPr="00E34E68" w:rsidRDefault="00612125" w:rsidP="00E34E6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A758F">
        <w:rPr>
          <w:sz w:val="24"/>
          <w:szCs w:val="24"/>
        </w:rPr>
        <w:t xml:space="preserve">Продукция </w:t>
      </w:r>
      <w:proofErr w:type="spellStart"/>
      <w:r w:rsidRPr="005A758F">
        <w:rPr>
          <w:sz w:val="24"/>
          <w:szCs w:val="24"/>
        </w:rPr>
        <w:t>Hermes</w:t>
      </w:r>
      <w:proofErr w:type="spellEnd"/>
      <w:r w:rsidRPr="005A758F">
        <w:rPr>
          <w:sz w:val="24"/>
          <w:szCs w:val="24"/>
        </w:rPr>
        <w:t xml:space="preserve"> в главных люксах.</w:t>
      </w:r>
    </w:p>
    <w:p w:rsidR="00612125" w:rsidRDefault="00612125" w:rsidP="00612125">
      <w:pPr>
        <w:pStyle w:val="a5"/>
        <w:ind w:left="1429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План организации выполнения требований </w:t>
      </w:r>
      <w:r w:rsidRPr="00954CFB">
        <w:rPr>
          <w:rFonts w:eastAsia="Times New Roman"/>
          <w:sz w:val="24"/>
          <w:szCs w:val="24"/>
          <w:lang w:val="en-US"/>
        </w:rPr>
        <w:t>VIP</w:t>
      </w:r>
      <w:r w:rsidRPr="00954CFB">
        <w:rPr>
          <w:rFonts w:eastAsia="Times New Roman"/>
          <w:sz w:val="24"/>
          <w:szCs w:val="24"/>
        </w:rPr>
        <w:t xml:space="preserve"> гостя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468"/>
        <w:gridCol w:w="4199"/>
        <w:gridCol w:w="2795"/>
      </w:tblGrid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 xml:space="preserve">Требование райдера 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>Действия по выполнению требования</w:t>
            </w: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>Ответственный</w:t>
            </w: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spacing w:line="276" w:lineRule="auto"/>
              <w:rPr>
                <w:sz w:val="24"/>
              </w:rPr>
            </w:pP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spacing w:line="276" w:lineRule="auto"/>
              <w:rPr>
                <w:sz w:val="24"/>
              </w:rPr>
            </w:pP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jc w:val="center"/>
              <w:rPr>
                <w:sz w:val="24"/>
              </w:rPr>
            </w:pPr>
          </w:p>
        </w:tc>
      </w:tr>
    </w:tbl>
    <w:p w:rsidR="00612125" w:rsidRDefault="00612125" w:rsidP="00612125">
      <w:pPr>
        <w:jc w:val="both"/>
        <w:rPr>
          <w:sz w:val="24"/>
          <w:szCs w:val="24"/>
        </w:rPr>
      </w:pPr>
    </w:p>
    <w:p w:rsidR="00612125" w:rsidRPr="009438AE" w:rsidRDefault="00612125" w:rsidP="00612125">
      <w:pPr>
        <w:jc w:val="both"/>
        <w:rPr>
          <w:b/>
          <w:sz w:val="24"/>
          <w:szCs w:val="24"/>
        </w:rPr>
      </w:pPr>
      <w:r w:rsidRPr="009438AE">
        <w:rPr>
          <w:b/>
          <w:sz w:val="24"/>
          <w:szCs w:val="24"/>
        </w:rPr>
        <w:t>Пример оформления задания</w:t>
      </w:r>
    </w:p>
    <w:p w:rsidR="00612125" w:rsidRPr="00612125" w:rsidRDefault="00612125" w:rsidP="00612125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лан организации выполнения требований </w:t>
      </w:r>
      <w:r w:rsidRPr="00954CFB">
        <w:rPr>
          <w:rFonts w:eastAsia="Times New Roman"/>
          <w:sz w:val="24"/>
          <w:szCs w:val="24"/>
          <w:lang w:val="en-US"/>
        </w:rPr>
        <w:t>VIP</w:t>
      </w:r>
      <w:r w:rsidRPr="00954CFB">
        <w:rPr>
          <w:rFonts w:eastAsia="Times New Roman"/>
          <w:sz w:val="24"/>
          <w:szCs w:val="24"/>
        </w:rPr>
        <w:t xml:space="preserve"> гостя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468"/>
        <w:gridCol w:w="4199"/>
        <w:gridCol w:w="2795"/>
      </w:tblGrid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 xml:space="preserve">Требование райдера 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>Действия по выполнению требования</w:t>
            </w: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>Ответственный</w:t>
            </w: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spacing w:line="276" w:lineRule="auto"/>
              <w:rPr>
                <w:sz w:val="24"/>
              </w:rPr>
            </w:pPr>
            <w:r w:rsidRPr="0052166B">
              <w:rPr>
                <w:sz w:val="24"/>
              </w:rPr>
              <w:t>Наличие 5 банных полотенец розового цвета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spacing w:line="276" w:lineRule="auto"/>
              <w:rPr>
                <w:sz w:val="24"/>
              </w:rPr>
            </w:pPr>
            <w:r w:rsidRPr="0052166B">
              <w:rPr>
                <w:sz w:val="24"/>
              </w:rPr>
              <w:t xml:space="preserve">Купить у поставщика. </w:t>
            </w:r>
          </w:p>
          <w:p w:rsidR="00612125" w:rsidRPr="0052166B" w:rsidRDefault="00612125" w:rsidP="00B617A5">
            <w:pPr>
              <w:spacing w:line="276" w:lineRule="auto"/>
              <w:rPr>
                <w:sz w:val="24"/>
              </w:rPr>
            </w:pPr>
            <w:r w:rsidRPr="0052166B">
              <w:rPr>
                <w:sz w:val="24"/>
              </w:rPr>
              <w:t xml:space="preserve">Магазин </w:t>
            </w:r>
            <w:proofErr w:type="spellStart"/>
            <w:r w:rsidRPr="0052166B">
              <w:rPr>
                <w:sz w:val="24"/>
              </w:rPr>
              <w:t>Велнесс</w:t>
            </w:r>
            <w:proofErr w:type="spellEnd"/>
            <w:r w:rsidRPr="0052166B">
              <w:rPr>
                <w:sz w:val="24"/>
              </w:rPr>
              <w:t xml:space="preserve"> </w:t>
            </w:r>
            <w:proofErr w:type="spellStart"/>
            <w:r w:rsidRPr="0052166B">
              <w:rPr>
                <w:sz w:val="24"/>
              </w:rPr>
              <w:t>Спа</w:t>
            </w:r>
            <w:proofErr w:type="spellEnd"/>
          </w:p>
          <w:p w:rsidR="00612125" w:rsidRPr="0052166B" w:rsidRDefault="008C6616" w:rsidP="00B617A5">
            <w:pPr>
              <w:spacing w:line="276" w:lineRule="auto"/>
              <w:rPr>
                <w:sz w:val="24"/>
              </w:rPr>
            </w:pPr>
            <w:hyperlink r:id="rId5" w:history="1">
              <w:r w:rsidR="00612125" w:rsidRPr="000A31B3">
                <w:rPr>
                  <w:rStyle w:val="a6"/>
                  <w:sz w:val="24"/>
                </w:rPr>
                <w:t>http://wellnesspa.ru/optovyy-internet-magazin-dlya-spa-salonov/product/912733806</w:t>
              </w:r>
            </w:hyperlink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spacing w:line="276" w:lineRule="auto"/>
              <w:jc w:val="center"/>
              <w:rPr>
                <w:sz w:val="24"/>
              </w:rPr>
            </w:pPr>
            <w:r w:rsidRPr="0052166B">
              <w:rPr>
                <w:sz w:val="24"/>
              </w:rPr>
              <w:t>Менеджер по закупкам, менеджер хозяйственной службы</w:t>
            </w: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rPr>
                <w:sz w:val="24"/>
                <w:lang w:val="en-US"/>
              </w:rPr>
            </w:pPr>
            <w:r w:rsidRPr="0052166B">
              <w:rPr>
                <w:sz w:val="24"/>
              </w:rPr>
              <w:t xml:space="preserve">Док-станция для </w:t>
            </w:r>
            <w:r w:rsidRPr="0052166B">
              <w:rPr>
                <w:sz w:val="24"/>
                <w:lang w:val="en-US"/>
              </w:rPr>
              <w:t>iPod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>Есть в комплектации номера</w:t>
            </w: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jc w:val="center"/>
              <w:rPr>
                <w:sz w:val="24"/>
              </w:rPr>
            </w:pP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 xml:space="preserve">Крем для лица </w:t>
            </w:r>
            <w:r w:rsidRPr="0052166B">
              <w:rPr>
                <w:sz w:val="24"/>
                <w:lang w:val="en-US"/>
              </w:rPr>
              <w:t>Dior</w:t>
            </w:r>
            <w:r w:rsidRPr="0052166B">
              <w:rPr>
                <w:sz w:val="24"/>
              </w:rPr>
              <w:t xml:space="preserve"> </w:t>
            </w:r>
            <w:r w:rsidRPr="0052166B">
              <w:rPr>
                <w:sz w:val="24"/>
                <w:lang w:val="en-US"/>
              </w:rPr>
              <w:t>Hydra</w:t>
            </w:r>
            <w:r w:rsidRPr="0052166B">
              <w:rPr>
                <w:sz w:val="24"/>
              </w:rPr>
              <w:t xml:space="preserve"> </w:t>
            </w:r>
            <w:r w:rsidRPr="0052166B">
              <w:rPr>
                <w:sz w:val="24"/>
                <w:lang w:val="en-US"/>
              </w:rPr>
              <w:t>Life</w:t>
            </w:r>
            <w:r w:rsidRPr="0052166B">
              <w:rPr>
                <w:sz w:val="24"/>
              </w:rPr>
              <w:t>, предупреждающий старение кожи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 xml:space="preserve">Купить в магазине косметики Иль </w:t>
            </w:r>
            <w:proofErr w:type="spellStart"/>
            <w:r w:rsidRPr="0052166B">
              <w:rPr>
                <w:sz w:val="24"/>
              </w:rPr>
              <w:t>Дэ</w:t>
            </w:r>
            <w:proofErr w:type="spellEnd"/>
            <w:r w:rsidRPr="0052166B">
              <w:rPr>
                <w:sz w:val="24"/>
              </w:rPr>
              <w:t xml:space="preserve"> </w:t>
            </w:r>
            <w:proofErr w:type="spellStart"/>
            <w:r w:rsidRPr="0052166B">
              <w:rPr>
                <w:sz w:val="24"/>
              </w:rPr>
              <w:t>Ботэ</w:t>
            </w:r>
            <w:proofErr w:type="spellEnd"/>
            <w:r w:rsidRPr="0052166B">
              <w:rPr>
                <w:sz w:val="24"/>
              </w:rPr>
              <w:t>.</w:t>
            </w:r>
            <w:r w:rsidRPr="0052166B">
              <w:rPr>
                <w:sz w:val="24"/>
              </w:rPr>
              <w:br/>
            </w:r>
            <w:hyperlink r:id="rId6" w:history="1">
              <w:r w:rsidRPr="000A31B3">
                <w:rPr>
                  <w:rStyle w:val="a6"/>
                  <w:sz w:val="24"/>
                </w:rPr>
                <w:t>http://iledebeaute.ru/shop/brands/dior/skin-care/face/hydra_life_uvlazhnyayuschiy_</w:t>
              </w:r>
              <w:proofErr w:type="spellStart"/>
              <w:r w:rsidRPr="000A31B3">
                <w:rPr>
                  <w:rStyle w:val="a6"/>
                  <w:sz w:val="24"/>
                  <w:lang w:val="en-US"/>
                </w:rPr>
                <w:t>krem</w:t>
              </w:r>
              <w:proofErr w:type="spellEnd"/>
              <w:r w:rsidRPr="000A31B3">
                <w:rPr>
                  <w:rStyle w:val="a6"/>
                  <w:sz w:val="24"/>
                </w:rPr>
                <w:t>%2</w:t>
              </w:r>
              <w:r w:rsidRPr="000A31B3">
                <w:rPr>
                  <w:rStyle w:val="a6"/>
                  <w:sz w:val="24"/>
                  <w:lang w:val="en-US"/>
                </w:rPr>
                <w:t>C</w:t>
              </w:r>
              <w:r w:rsidRPr="000A31B3">
                <w:rPr>
                  <w:rStyle w:val="a6"/>
                  <w:sz w:val="24"/>
                </w:rPr>
                <w:t>_</w:t>
              </w:r>
              <w:proofErr w:type="spellStart"/>
              <w:r w:rsidRPr="000A31B3">
                <w:rPr>
                  <w:rStyle w:val="a6"/>
                  <w:sz w:val="24"/>
                  <w:lang w:val="en-US"/>
                </w:rPr>
                <w:t>preduprezhdayuschiy</w:t>
              </w:r>
              <w:proofErr w:type="spellEnd"/>
              <w:r w:rsidRPr="000A31B3">
                <w:rPr>
                  <w:rStyle w:val="a6"/>
                  <w:sz w:val="24"/>
                </w:rPr>
                <w:t>_</w:t>
              </w:r>
              <w:proofErr w:type="spellStart"/>
              <w:r w:rsidRPr="000A31B3">
                <w:rPr>
                  <w:rStyle w:val="a6"/>
                  <w:sz w:val="24"/>
                  <w:lang w:val="en-US"/>
                </w:rPr>
                <w:t>starenie</w:t>
              </w:r>
              <w:proofErr w:type="spellEnd"/>
              <w:r w:rsidRPr="000A31B3">
                <w:rPr>
                  <w:rStyle w:val="a6"/>
                  <w:sz w:val="24"/>
                </w:rPr>
                <w:t>_</w:t>
              </w:r>
              <w:proofErr w:type="spellStart"/>
              <w:r w:rsidRPr="000A31B3">
                <w:rPr>
                  <w:rStyle w:val="a6"/>
                  <w:sz w:val="24"/>
                  <w:lang w:val="en-US"/>
                </w:rPr>
                <w:t>kozhi</w:t>
              </w:r>
              <w:proofErr w:type="spellEnd"/>
              <w:r w:rsidRPr="000A31B3">
                <w:rPr>
                  <w:rStyle w:val="a6"/>
                  <w:sz w:val="24"/>
                </w:rPr>
                <w:t>;14</w:t>
              </w:r>
              <w:proofErr w:type="spellStart"/>
              <w:r w:rsidRPr="000A31B3">
                <w:rPr>
                  <w:rStyle w:val="a6"/>
                  <w:sz w:val="24"/>
                  <w:lang w:val="en-US"/>
                </w:rPr>
                <w:t>te</w:t>
              </w:r>
              <w:proofErr w:type="spellEnd"/>
              <w:r w:rsidRPr="000A31B3">
                <w:rPr>
                  <w:rStyle w:val="a6"/>
                  <w:sz w:val="24"/>
                </w:rPr>
                <w:t>/</w:t>
              </w:r>
            </w:hyperlink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jc w:val="center"/>
              <w:rPr>
                <w:sz w:val="24"/>
              </w:rPr>
            </w:pPr>
            <w:r w:rsidRPr="0052166B">
              <w:rPr>
                <w:sz w:val="24"/>
              </w:rPr>
              <w:t>Менеджер по закупкам.</w:t>
            </w: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>Влажность воздуха в номере должна быть 60%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>Установить нужное положение регулятора кондиционера перед заездом</w:t>
            </w: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jc w:val="center"/>
              <w:rPr>
                <w:sz w:val="24"/>
              </w:rPr>
            </w:pPr>
            <w:r w:rsidRPr="0052166B">
              <w:rPr>
                <w:sz w:val="24"/>
              </w:rPr>
              <w:t>Супервайзер хозяйственной службы, горничная</w:t>
            </w:r>
          </w:p>
        </w:tc>
      </w:tr>
      <w:tr w:rsidR="00612125" w:rsidRPr="0052166B" w:rsidTr="00B617A5">
        <w:tc>
          <w:tcPr>
            <w:tcW w:w="2468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>5 бутылок гранатового сока</w:t>
            </w:r>
          </w:p>
        </w:tc>
        <w:tc>
          <w:tcPr>
            <w:tcW w:w="4199" w:type="dxa"/>
            <w:vAlign w:val="center"/>
          </w:tcPr>
          <w:p w:rsidR="00612125" w:rsidRPr="0052166B" w:rsidRDefault="00612125" w:rsidP="00B617A5">
            <w:pPr>
              <w:rPr>
                <w:sz w:val="24"/>
              </w:rPr>
            </w:pPr>
            <w:r w:rsidRPr="0052166B">
              <w:rPr>
                <w:sz w:val="24"/>
              </w:rPr>
              <w:t>Доставить сок из ресторана гостиницы</w:t>
            </w:r>
          </w:p>
        </w:tc>
        <w:tc>
          <w:tcPr>
            <w:tcW w:w="2795" w:type="dxa"/>
            <w:vAlign w:val="center"/>
          </w:tcPr>
          <w:p w:rsidR="00612125" w:rsidRPr="0052166B" w:rsidRDefault="00612125" w:rsidP="00B617A5">
            <w:pPr>
              <w:jc w:val="center"/>
              <w:rPr>
                <w:sz w:val="24"/>
              </w:rPr>
            </w:pPr>
            <w:r w:rsidRPr="0052166B">
              <w:rPr>
                <w:sz w:val="24"/>
              </w:rPr>
              <w:t xml:space="preserve">Администратор ресторана, официант </w:t>
            </w:r>
            <w:r w:rsidRPr="0052166B">
              <w:rPr>
                <w:sz w:val="24"/>
                <w:lang w:val="en-US"/>
              </w:rPr>
              <w:t>room</w:t>
            </w:r>
            <w:r w:rsidRPr="0052166B">
              <w:rPr>
                <w:sz w:val="24"/>
              </w:rPr>
              <w:t xml:space="preserve"> </w:t>
            </w:r>
            <w:r w:rsidRPr="0052166B">
              <w:rPr>
                <w:sz w:val="24"/>
                <w:lang w:val="en-US"/>
              </w:rPr>
              <w:t>service</w:t>
            </w:r>
          </w:p>
        </w:tc>
      </w:tr>
    </w:tbl>
    <w:p w:rsidR="00612125" w:rsidRDefault="00612125" w:rsidP="00612125"/>
    <w:p w:rsidR="00C06E5B" w:rsidRDefault="008C6616" w:rsidP="00612125">
      <w:hyperlink r:id="rId7" w:history="1">
        <w:r w:rsidR="00C06E5B" w:rsidRPr="00C06E5B">
          <w:rPr>
            <w:rStyle w:val="a6"/>
          </w:rPr>
          <w:t>http://www.elipili.info/</w:t>
        </w:r>
        <w:bookmarkStart w:id="0" w:name="_GoBack"/>
        <w:bookmarkEnd w:id="0"/>
        <w:r w:rsidR="00C06E5B" w:rsidRPr="00C06E5B">
          <w:rPr>
            <w:rStyle w:val="a6"/>
          </w:rPr>
          <w:t>caucasian.html</w:t>
        </w:r>
      </w:hyperlink>
    </w:p>
    <w:sectPr w:rsidR="00C06E5B" w:rsidSect="008C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7D5B15"/>
    <w:multiLevelType w:val="hybridMultilevel"/>
    <w:tmpl w:val="0AF6B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25"/>
    <w:rsid w:val="000067F6"/>
    <w:rsid w:val="0003456D"/>
    <w:rsid w:val="000525BA"/>
    <w:rsid w:val="00063244"/>
    <w:rsid w:val="000636CA"/>
    <w:rsid w:val="000804FE"/>
    <w:rsid w:val="000A31B3"/>
    <w:rsid w:val="000A6B12"/>
    <w:rsid w:val="000B1994"/>
    <w:rsid w:val="000C00CF"/>
    <w:rsid w:val="000C51B8"/>
    <w:rsid w:val="000E40C4"/>
    <w:rsid w:val="000E656A"/>
    <w:rsid w:val="000F7033"/>
    <w:rsid w:val="00105FF9"/>
    <w:rsid w:val="00121E5E"/>
    <w:rsid w:val="00164F30"/>
    <w:rsid w:val="0017056D"/>
    <w:rsid w:val="001A54CD"/>
    <w:rsid w:val="001D5B62"/>
    <w:rsid w:val="001E31BF"/>
    <w:rsid w:val="001F3E4B"/>
    <w:rsid w:val="00211E4E"/>
    <w:rsid w:val="0025255E"/>
    <w:rsid w:val="002564C9"/>
    <w:rsid w:val="002606F9"/>
    <w:rsid w:val="0026141C"/>
    <w:rsid w:val="00277B1D"/>
    <w:rsid w:val="002953FF"/>
    <w:rsid w:val="00296FF6"/>
    <w:rsid w:val="002A5126"/>
    <w:rsid w:val="002F6893"/>
    <w:rsid w:val="00305661"/>
    <w:rsid w:val="003320A8"/>
    <w:rsid w:val="00342350"/>
    <w:rsid w:val="003506DF"/>
    <w:rsid w:val="00357CAB"/>
    <w:rsid w:val="00373147"/>
    <w:rsid w:val="003760C8"/>
    <w:rsid w:val="00383941"/>
    <w:rsid w:val="003A73AC"/>
    <w:rsid w:val="003C0B0A"/>
    <w:rsid w:val="003C6654"/>
    <w:rsid w:val="00441FD1"/>
    <w:rsid w:val="00446784"/>
    <w:rsid w:val="00470176"/>
    <w:rsid w:val="00473AE1"/>
    <w:rsid w:val="004A51B3"/>
    <w:rsid w:val="004F4152"/>
    <w:rsid w:val="00507639"/>
    <w:rsid w:val="00540307"/>
    <w:rsid w:val="0054569C"/>
    <w:rsid w:val="00562072"/>
    <w:rsid w:val="00576F84"/>
    <w:rsid w:val="005A7931"/>
    <w:rsid w:val="005D1165"/>
    <w:rsid w:val="005E0814"/>
    <w:rsid w:val="005E73C0"/>
    <w:rsid w:val="005F05D5"/>
    <w:rsid w:val="00612125"/>
    <w:rsid w:val="00637F96"/>
    <w:rsid w:val="00644A81"/>
    <w:rsid w:val="00652C51"/>
    <w:rsid w:val="006A1A64"/>
    <w:rsid w:val="006A5E45"/>
    <w:rsid w:val="006C11B9"/>
    <w:rsid w:val="00737997"/>
    <w:rsid w:val="0074148C"/>
    <w:rsid w:val="00770E73"/>
    <w:rsid w:val="00776D0B"/>
    <w:rsid w:val="007C5B12"/>
    <w:rsid w:val="007E0348"/>
    <w:rsid w:val="00826173"/>
    <w:rsid w:val="00857AA5"/>
    <w:rsid w:val="00866036"/>
    <w:rsid w:val="008910C2"/>
    <w:rsid w:val="008941E3"/>
    <w:rsid w:val="008C1698"/>
    <w:rsid w:val="008C6616"/>
    <w:rsid w:val="008C6B63"/>
    <w:rsid w:val="008E56E5"/>
    <w:rsid w:val="00910B4D"/>
    <w:rsid w:val="0093561F"/>
    <w:rsid w:val="009438AE"/>
    <w:rsid w:val="0094732B"/>
    <w:rsid w:val="00950243"/>
    <w:rsid w:val="00961971"/>
    <w:rsid w:val="00961A90"/>
    <w:rsid w:val="0096494D"/>
    <w:rsid w:val="009749A9"/>
    <w:rsid w:val="009A19D9"/>
    <w:rsid w:val="009B033A"/>
    <w:rsid w:val="009C69B1"/>
    <w:rsid w:val="009D17BF"/>
    <w:rsid w:val="00A162A9"/>
    <w:rsid w:val="00A22CC3"/>
    <w:rsid w:val="00A332A1"/>
    <w:rsid w:val="00A604A4"/>
    <w:rsid w:val="00A737CA"/>
    <w:rsid w:val="00A73FAA"/>
    <w:rsid w:val="00AB0486"/>
    <w:rsid w:val="00B152DC"/>
    <w:rsid w:val="00B452C9"/>
    <w:rsid w:val="00B5169F"/>
    <w:rsid w:val="00B6107D"/>
    <w:rsid w:val="00B617A5"/>
    <w:rsid w:val="00B6483E"/>
    <w:rsid w:val="00B85BB8"/>
    <w:rsid w:val="00BD65CA"/>
    <w:rsid w:val="00BF0ADD"/>
    <w:rsid w:val="00BF5FB5"/>
    <w:rsid w:val="00C06E5B"/>
    <w:rsid w:val="00C077A9"/>
    <w:rsid w:val="00C35C23"/>
    <w:rsid w:val="00C42A1A"/>
    <w:rsid w:val="00C5452C"/>
    <w:rsid w:val="00C66067"/>
    <w:rsid w:val="00C96504"/>
    <w:rsid w:val="00C972B3"/>
    <w:rsid w:val="00CB21FC"/>
    <w:rsid w:val="00CE42D0"/>
    <w:rsid w:val="00CF0B69"/>
    <w:rsid w:val="00CF7FE2"/>
    <w:rsid w:val="00D366D8"/>
    <w:rsid w:val="00D94849"/>
    <w:rsid w:val="00D949D8"/>
    <w:rsid w:val="00D9611A"/>
    <w:rsid w:val="00DC1BAF"/>
    <w:rsid w:val="00DD6297"/>
    <w:rsid w:val="00DD6EAA"/>
    <w:rsid w:val="00E313F1"/>
    <w:rsid w:val="00E34E68"/>
    <w:rsid w:val="00E353C7"/>
    <w:rsid w:val="00EA7485"/>
    <w:rsid w:val="00EB0FA7"/>
    <w:rsid w:val="00EE2A16"/>
    <w:rsid w:val="00F10CB3"/>
    <w:rsid w:val="00F2324C"/>
    <w:rsid w:val="00F278E9"/>
    <w:rsid w:val="00F41970"/>
    <w:rsid w:val="00F742F3"/>
    <w:rsid w:val="00FD6BEE"/>
    <w:rsid w:val="00FE3169"/>
    <w:rsid w:val="00FE31E6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2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2125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61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1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31B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6E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pili.info/caucasi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edebeaute.ru/shop/brands/dior/skin-care/face/hydra_life_uvlazhnyayuschiy_krem%2C_preduprezhdayuschiy_starenie_kozhi;14te/" TargetMode="External"/><Relationship Id="rId5" Type="http://schemas.openxmlformats.org/officeDocument/2006/relationships/hyperlink" Target="http://wellnesspa.ru/optovyy-internet-magazin-dlya-spa-salonov/product/9127338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e.luzina</dc:creator>
  <cp:keywords/>
  <dc:description/>
  <cp:lastModifiedBy>e.luzina</cp:lastModifiedBy>
  <cp:revision>4</cp:revision>
  <dcterms:created xsi:type="dcterms:W3CDTF">2017-04-20T07:28:00Z</dcterms:created>
  <dcterms:modified xsi:type="dcterms:W3CDTF">2017-04-24T07:01:00Z</dcterms:modified>
</cp:coreProperties>
</file>