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C1B" w:rsidRDefault="00C76C1B" w:rsidP="0019385D">
      <w:pPr>
        <w:spacing w:line="240" w:lineRule="auto"/>
        <w:ind w:firstLine="0"/>
        <w:rPr>
          <w:sz w:val="24"/>
          <w:szCs w:val="24"/>
        </w:rPr>
      </w:pPr>
      <w:r w:rsidRPr="00C76C1B">
        <w:rPr>
          <w:noProof/>
          <w:sz w:val="24"/>
          <w:szCs w:val="24"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Маша\Desktop\HPSCANS\сканирование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ша\Desktop\HPSCANS\сканирование00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C1B" w:rsidRDefault="00C76C1B">
      <w:pPr>
        <w:spacing w:after="200" w:line="276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F4E2E" w:rsidRPr="00BF4E2E" w:rsidRDefault="0019385D" w:rsidP="0019385D">
      <w:pPr>
        <w:spacing w:line="240" w:lineRule="auto"/>
        <w:ind w:firstLine="0"/>
        <w:rPr>
          <w:sz w:val="24"/>
          <w:szCs w:val="24"/>
          <w:u w:val="single"/>
        </w:rPr>
      </w:pPr>
      <w:bookmarkStart w:id="0" w:name="_GoBack"/>
      <w:bookmarkEnd w:id="0"/>
      <w:r w:rsidRPr="00E55006">
        <w:rPr>
          <w:sz w:val="24"/>
          <w:szCs w:val="24"/>
        </w:rPr>
        <w:lastRenderedPageBreak/>
        <w:t xml:space="preserve">2.6 Плановая мощность: </w:t>
      </w:r>
      <w:r w:rsidRPr="00E55006">
        <w:rPr>
          <w:sz w:val="20"/>
          <w:szCs w:val="20"/>
        </w:rPr>
        <w:t>посещаемость (количество обслуживаемых в день), вместимость, пропускная способность</w:t>
      </w:r>
      <w:r w:rsidR="00BF4E2E">
        <w:rPr>
          <w:sz w:val="20"/>
          <w:szCs w:val="20"/>
        </w:rPr>
        <w:t xml:space="preserve">: </w:t>
      </w:r>
      <w:r w:rsidR="00823ED2">
        <w:rPr>
          <w:sz w:val="24"/>
          <w:szCs w:val="24"/>
          <w:u w:val="single"/>
        </w:rPr>
        <w:t>977</w:t>
      </w:r>
      <w:r w:rsidR="00BF4E2E" w:rsidRPr="00BF4E2E">
        <w:rPr>
          <w:sz w:val="24"/>
          <w:szCs w:val="24"/>
          <w:u w:val="single"/>
        </w:rPr>
        <w:t xml:space="preserve"> человек/день</w:t>
      </w:r>
    </w:p>
    <w:p w:rsidR="0019385D" w:rsidRPr="004B3FB3" w:rsidRDefault="0019385D" w:rsidP="0019385D">
      <w:pPr>
        <w:spacing w:line="240" w:lineRule="auto"/>
        <w:ind w:firstLine="0"/>
        <w:rPr>
          <w:sz w:val="24"/>
          <w:szCs w:val="24"/>
        </w:rPr>
      </w:pPr>
      <w:r w:rsidRPr="00702B13">
        <w:rPr>
          <w:sz w:val="24"/>
          <w:szCs w:val="24"/>
        </w:rPr>
        <w:t>2.7</w:t>
      </w:r>
      <w:r w:rsidRPr="004B3FB3">
        <w:rPr>
          <w:sz w:val="24"/>
          <w:szCs w:val="24"/>
        </w:rPr>
        <w:t xml:space="preserve"> Участие в исполнении ИПР инвалида, ребенка-инвалида (да, нет)</w:t>
      </w:r>
      <w:r w:rsidR="00BF4E2E">
        <w:rPr>
          <w:sz w:val="24"/>
          <w:szCs w:val="24"/>
        </w:rPr>
        <w:t xml:space="preserve">: </w:t>
      </w:r>
      <w:r w:rsidR="00BF4E2E" w:rsidRPr="00BF4E2E">
        <w:rPr>
          <w:sz w:val="24"/>
          <w:szCs w:val="24"/>
          <w:u w:val="single"/>
        </w:rPr>
        <w:t>нет</w:t>
      </w:r>
    </w:p>
    <w:p w:rsidR="0019385D" w:rsidRPr="00ED2C33" w:rsidRDefault="0019385D" w:rsidP="0019385D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B635ED" w:rsidRDefault="00B635ED" w:rsidP="0019385D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9385D" w:rsidRPr="00FD5BF3" w:rsidRDefault="0019385D" w:rsidP="0019385D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3. Состояние доступности объекта</w:t>
      </w:r>
    </w:p>
    <w:p w:rsidR="0019385D" w:rsidRDefault="0019385D" w:rsidP="0019385D">
      <w:pPr>
        <w:spacing w:line="240" w:lineRule="auto"/>
        <w:ind w:firstLine="0"/>
        <w:rPr>
          <w:b/>
          <w:sz w:val="24"/>
          <w:szCs w:val="24"/>
        </w:rPr>
      </w:pPr>
    </w:p>
    <w:p w:rsidR="0019385D" w:rsidRPr="00FD5BF3" w:rsidRDefault="0019385D" w:rsidP="0019385D">
      <w:pPr>
        <w:spacing w:line="240" w:lineRule="auto"/>
        <w:ind w:firstLine="0"/>
        <w:rPr>
          <w:sz w:val="24"/>
          <w:szCs w:val="24"/>
        </w:rPr>
      </w:pPr>
      <w:r w:rsidRPr="00FD5BF3">
        <w:rPr>
          <w:b/>
          <w:sz w:val="24"/>
          <w:szCs w:val="24"/>
        </w:rPr>
        <w:t>3.1 Путь следования к объекту пассажирским транспортом</w:t>
      </w:r>
      <w:r w:rsidRPr="00FD5BF3">
        <w:rPr>
          <w:sz w:val="24"/>
          <w:szCs w:val="24"/>
        </w:rPr>
        <w:t xml:space="preserve"> </w:t>
      </w:r>
    </w:p>
    <w:p w:rsidR="0019385D" w:rsidRDefault="0019385D" w:rsidP="0019385D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(описать маршрут движения с использованием пассажирского транспорта)</w:t>
      </w:r>
      <w:r w:rsidR="0023483F">
        <w:rPr>
          <w:sz w:val="24"/>
          <w:szCs w:val="24"/>
        </w:rPr>
        <w:t>:</w:t>
      </w:r>
      <w:r w:rsidRPr="00FD5BF3">
        <w:rPr>
          <w:sz w:val="24"/>
          <w:szCs w:val="24"/>
        </w:rPr>
        <w:t xml:space="preserve"> </w:t>
      </w:r>
    </w:p>
    <w:p w:rsidR="0019385D" w:rsidRPr="0023483F" w:rsidRDefault="0023483F" w:rsidP="0019385D">
      <w:pPr>
        <w:spacing w:line="240" w:lineRule="auto"/>
        <w:ind w:firstLine="0"/>
        <w:rPr>
          <w:sz w:val="24"/>
          <w:szCs w:val="24"/>
          <w:u w:val="single"/>
        </w:rPr>
      </w:pPr>
      <w:r w:rsidRPr="0023483F">
        <w:rPr>
          <w:sz w:val="24"/>
          <w:szCs w:val="24"/>
          <w:u w:val="single"/>
        </w:rPr>
        <w:t>От ближай</w:t>
      </w:r>
      <w:r w:rsidR="00823ED2">
        <w:rPr>
          <w:sz w:val="24"/>
          <w:szCs w:val="24"/>
          <w:u w:val="single"/>
        </w:rPr>
        <w:t>шей станции метро: «Нарвская» 13</w:t>
      </w:r>
      <w:r w:rsidRPr="0023483F">
        <w:rPr>
          <w:sz w:val="24"/>
          <w:szCs w:val="24"/>
          <w:u w:val="single"/>
        </w:rPr>
        <w:t>00 м</w:t>
      </w:r>
      <w:r>
        <w:rPr>
          <w:sz w:val="24"/>
          <w:szCs w:val="24"/>
          <w:u w:val="single"/>
        </w:rPr>
        <w:t xml:space="preserve"> (2</w:t>
      </w:r>
      <w:r w:rsidRPr="0023483F">
        <w:rPr>
          <w:sz w:val="24"/>
          <w:szCs w:val="24"/>
          <w:u w:val="single"/>
        </w:rPr>
        <w:t xml:space="preserve">0 минут) пешком по выделенному пешеходному пути. Или одну остановку на наземном общественном транспорте от ст. метро «Нарвская» до остановки «Администрация Кировского р-на» на троллейбусе № 20; автобусе № 1М, 1МБ, 2, 66, 73; маршрутном такси № К195, К2, К20; </w:t>
      </w:r>
      <w:r w:rsidR="00823ED2">
        <w:rPr>
          <w:sz w:val="24"/>
          <w:szCs w:val="24"/>
          <w:u w:val="single"/>
        </w:rPr>
        <w:t>К226; К227; К306, К66 и далее 8</w:t>
      </w:r>
      <w:r w:rsidR="00F44C5E">
        <w:rPr>
          <w:sz w:val="24"/>
          <w:szCs w:val="24"/>
          <w:u w:val="single"/>
        </w:rPr>
        <w:t>0</w:t>
      </w:r>
      <w:r w:rsidRPr="0023483F">
        <w:rPr>
          <w:sz w:val="24"/>
          <w:szCs w:val="24"/>
          <w:u w:val="single"/>
        </w:rPr>
        <w:t>0 м пешком по выделенному пешеходному пути</w:t>
      </w:r>
      <w:r w:rsidR="0019385D" w:rsidRPr="0023483F">
        <w:rPr>
          <w:sz w:val="24"/>
          <w:szCs w:val="24"/>
          <w:u w:val="single"/>
        </w:rPr>
        <w:t xml:space="preserve"> </w:t>
      </w:r>
    </w:p>
    <w:p w:rsidR="0019385D" w:rsidRPr="00FD5BF3" w:rsidRDefault="0019385D" w:rsidP="0019385D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наличие адаптированного пассажирского транспорта к объекту</w:t>
      </w:r>
      <w:r w:rsidR="0023483F">
        <w:rPr>
          <w:sz w:val="24"/>
          <w:szCs w:val="24"/>
        </w:rPr>
        <w:t>:</w:t>
      </w:r>
      <w:r w:rsidR="0023483F" w:rsidRPr="0023483F">
        <w:rPr>
          <w:sz w:val="24"/>
          <w:szCs w:val="24"/>
          <w:u w:val="single"/>
        </w:rPr>
        <w:t xml:space="preserve"> нет</w:t>
      </w:r>
    </w:p>
    <w:p w:rsidR="0019385D" w:rsidRPr="00DB4BF6" w:rsidRDefault="0019385D" w:rsidP="0019385D">
      <w:pPr>
        <w:spacing w:line="240" w:lineRule="auto"/>
        <w:ind w:firstLine="0"/>
        <w:rPr>
          <w:sz w:val="16"/>
          <w:szCs w:val="16"/>
        </w:rPr>
      </w:pPr>
    </w:p>
    <w:p w:rsidR="0019385D" w:rsidRPr="00FD5BF3" w:rsidRDefault="0019385D" w:rsidP="0019385D">
      <w:pPr>
        <w:spacing w:line="240" w:lineRule="auto"/>
        <w:ind w:firstLine="0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3.2 Путь к объекту от ближайшей остановки пассажирского транспорта:</w:t>
      </w:r>
    </w:p>
    <w:p w:rsidR="0019385D" w:rsidRPr="00FD5BF3" w:rsidRDefault="0019385D" w:rsidP="0019385D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 xml:space="preserve">3.2.1 расстояние до объекта от остановки транспорта </w:t>
      </w:r>
      <w:r w:rsidR="00823ED2">
        <w:rPr>
          <w:sz w:val="24"/>
          <w:szCs w:val="24"/>
        </w:rPr>
        <w:t>13</w:t>
      </w:r>
      <w:r w:rsidR="0023483F">
        <w:rPr>
          <w:sz w:val="24"/>
          <w:szCs w:val="24"/>
        </w:rPr>
        <w:t>00</w:t>
      </w:r>
      <w:r w:rsidRPr="00FD5BF3">
        <w:rPr>
          <w:sz w:val="24"/>
          <w:szCs w:val="24"/>
        </w:rPr>
        <w:t xml:space="preserve"> м</w:t>
      </w:r>
    </w:p>
    <w:p w:rsidR="0019385D" w:rsidRPr="00FD5BF3" w:rsidRDefault="0019385D" w:rsidP="0019385D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 xml:space="preserve">3.2.2 время движения (пешком) </w:t>
      </w:r>
      <w:r w:rsidR="0023483F">
        <w:rPr>
          <w:sz w:val="24"/>
          <w:szCs w:val="24"/>
        </w:rPr>
        <w:t>20</w:t>
      </w:r>
      <w:r w:rsidRPr="00FD5BF3">
        <w:rPr>
          <w:sz w:val="24"/>
          <w:szCs w:val="24"/>
        </w:rPr>
        <w:t xml:space="preserve"> мин</w:t>
      </w:r>
    </w:p>
    <w:p w:rsidR="0019385D" w:rsidRPr="00FD5BF3" w:rsidRDefault="00823ED2" w:rsidP="0019385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3.2.3 наличие </w:t>
      </w:r>
      <w:r w:rsidR="0019385D" w:rsidRPr="00FD5BF3">
        <w:rPr>
          <w:sz w:val="24"/>
          <w:szCs w:val="24"/>
        </w:rPr>
        <w:t>выделенного от проезжей части пешеходного пути (</w:t>
      </w:r>
      <w:r w:rsidR="0019385D" w:rsidRPr="00483426">
        <w:rPr>
          <w:i/>
          <w:sz w:val="24"/>
          <w:szCs w:val="24"/>
        </w:rPr>
        <w:t>да, нет</w:t>
      </w:r>
      <w:r w:rsidR="0023483F">
        <w:rPr>
          <w:sz w:val="24"/>
          <w:szCs w:val="24"/>
        </w:rPr>
        <w:t xml:space="preserve">): </w:t>
      </w:r>
      <w:r w:rsidR="0023483F" w:rsidRPr="0023483F">
        <w:rPr>
          <w:sz w:val="24"/>
          <w:szCs w:val="24"/>
          <w:u w:val="single"/>
        </w:rPr>
        <w:t>нет</w:t>
      </w:r>
    </w:p>
    <w:p w:rsidR="0019385D" w:rsidRPr="0023483F" w:rsidRDefault="0019385D" w:rsidP="0019385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3.2.4 </w:t>
      </w:r>
      <w:r w:rsidRPr="00FD5BF3">
        <w:rPr>
          <w:sz w:val="24"/>
          <w:szCs w:val="24"/>
        </w:rPr>
        <w:t xml:space="preserve">Перекрестки: </w:t>
      </w:r>
      <w:r w:rsidRPr="00483426">
        <w:rPr>
          <w:i/>
          <w:sz w:val="24"/>
          <w:szCs w:val="24"/>
        </w:rPr>
        <w:t>нерегулируемые; регулируемые, со звуковой сигнализацией, таймером; нет</w:t>
      </w:r>
      <w:r w:rsidR="0023483F">
        <w:rPr>
          <w:i/>
          <w:sz w:val="24"/>
          <w:szCs w:val="24"/>
        </w:rPr>
        <w:t xml:space="preserve">: </w:t>
      </w:r>
      <w:r w:rsidR="0023483F" w:rsidRPr="0023483F">
        <w:rPr>
          <w:sz w:val="24"/>
          <w:szCs w:val="24"/>
          <w:u w:val="single"/>
        </w:rPr>
        <w:t>нерегулируемые и регулируемые</w:t>
      </w:r>
      <w:r w:rsidR="0023483F">
        <w:rPr>
          <w:sz w:val="24"/>
          <w:szCs w:val="24"/>
        </w:rPr>
        <w:t xml:space="preserve"> </w:t>
      </w:r>
    </w:p>
    <w:p w:rsidR="0019385D" w:rsidRPr="00FD5BF3" w:rsidRDefault="0019385D" w:rsidP="0019385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3.2.5 </w:t>
      </w:r>
      <w:r w:rsidRPr="00FD5BF3">
        <w:rPr>
          <w:sz w:val="24"/>
          <w:szCs w:val="24"/>
        </w:rPr>
        <w:t xml:space="preserve">Информация на пути следования к объекту: </w:t>
      </w:r>
      <w:r w:rsidRPr="00483426">
        <w:rPr>
          <w:i/>
          <w:sz w:val="24"/>
          <w:szCs w:val="24"/>
        </w:rPr>
        <w:t>акустическая, тактильная, визуальная; нет</w:t>
      </w:r>
      <w:r w:rsidR="0023483F">
        <w:rPr>
          <w:i/>
          <w:sz w:val="24"/>
          <w:szCs w:val="24"/>
        </w:rPr>
        <w:t xml:space="preserve">: </w:t>
      </w:r>
      <w:r w:rsidR="0023483F" w:rsidRPr="0023483F">
        <w:rPr>
          <w:sz w:val="24"/>
          <w:szCs w:val="24"/>
          <w:u w:val="single"/>
        </w:rPr>
        <w:t>нет</w:t>
      </w:r>
    </w:p>
    <w:p w:rsidR="0019385D" w:rsidRPr="00FD5BF3" w:rsidRDefault="0019385D" w:rsidP="0019385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3.2.6 </w:t>
      </w:r>
      <w:r w:rsidRPr="00FD5BF3">
        <w:rPr>
          <w:sz w:val="24"/>
          <w:szCs w:val="24"/>
        </w:rPr>
        <w:t xml:space="preserve">Перепады высоты на пути: </w:t>
      </w:r>
      <w:r w:rsidRPr="00483426">
        <w:rPr>
          <w:i/>
          <w:sz w:val="24"/>
          <w:szCs w:val="24"/>
        </w:rPr>
        <w:t>есть, нет</w:t>
      </w:r>
      <w:r w:rsidR="0023483F">
        <w:rPr>
          <w:sz w:val="24"/>
          <w:szCs w:val="24"/>
        </w:rPr>
        <w:t xml:space="preserve">: </w:t>
      </w:r>
      <w:r w:rsidR="0023483F" w:rsidRPr="0023483F">
        <w:rPr>
          <w:sz w:val="24"/>
          <w:szCs w:val="24"/>
          <w:u w:val="single"/>
        </w:rPr>
        <w:t>есть</w:t>
      </w:r>
    </w:p>
    <w:p w:rsidR="0019385D" w:rsidRPr="00FD5BF3" w:rsidRDefault="0019385D" w:rsidP="00B635ED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 xml:space="preserve">Их обустройство для инвалидов на коляске: </w:t>
      </w:r>
      <w:r w:rsidRPr="00483426">
        <w:rPr>
          <w:i/>
          <w:sz w:val="24"/>
          <w:szCs w:val="24"/>
        </w:rPr>
        <w:t>да, нет</w:t>
      </w:r>
      <w:r w:rsidR="0023483F">
        <w:rPr>
          <w:sz w:val="24"/>
          <w:szCs w:val="24"/>
        </w:rPr>
        <w:t xml:space="preserve">: </w:t>
      </w:r>
      <w:r w:rsidR="0023483F" w:rsidRPr="0023483F">
        <w:rPr>
          <w:sz w:val="24"/>
          <w:szCs w:val="24"/>
          <w:u w:val="single"/>
        </w:rPr>
        <w:t>да</w:t>
      </w:r>
    </w:p>
    <w:p w:rsidR="0019385D" w:rsidRPr="00FD5BF3" w:rsidRDefault="0019385D" w:rsidP="0019385D">
      <w:pPr>
        <w:spacing w:line="240" w:lineRule="auto"/>
        <w:ind w:firstLine="0"/>
        <w:rPr>
          <w:sz w:val="24"/>
          <w:szCs w:val="24"/>
        </w:rPr>
      </w:pPr>
    </w:p>
    <w:p w:rsidR="0019385D" w:rsidRDefault="0019385D" w:rsidP="0019385D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3.3 Организация доступности объекта для инвалидов – форма обслуживания*</w:t>
      </w:r>
    </w:p>
    <w:p w:rsidR="0019385D" w:rsidRPr="00FD5BF3" w:rsidRDefault="0019385D" w:rsidP="0019385D">
      <w:pPr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5275"/>
        <w:gridCol w:w="3373"/>
      </w:tblGrid>
      <w:tr w:rsidR="0019385D" w:rsidRPr="00A60470" w:rsidTr="00B635ED">
        <w:trPr>
          <w:trHeight w:val="823"/>
          <w:jc w:val="center"/>
        </w:trPr>
        <w:tc>
          <w:tcPr>
            <w:tcW w:w="821" w:type="dxa"/>
          </w:tcPr>
          <w:p w:rsidR="0019385D" w:rsidRPr="00A60470" w:rsidRDefault="0019385D" w:rsidP="00940E1C">
            <w:pPr>
              <w:spacing w:line="240" w:lineRule="auto"/>
              <w:ind w:left="-13" w:right="-127" w:hanging="110"/>
              <w:jc w:val="center"/>
            </w:pPr>
            <w:r w:rsidRPr="00A60470">
              <w:t>№№</w:t>
            </w:r>
          </w:p>
          <w:p w:rsidR="0019385D" w:rsidRPr="00A60470" w:rsidRDefault="0019385D" w:rsidP="00940E1C">
            <w:pPr>
              <w:spacing w:line="240" w:lineRule="auto"/>
              <w:ind w:left="-13" w:right="-127" w:hanging="110"/>
              <w:jc w:val="center"/>
              <w:rPr>
                <w:sz w:val="24"/>
                <w:szCs w:val="24"/>
              </w:rPr>
            </w:pPr>
            <w:r w:rsidRPr="00A60470">
              <w:t>п</w:t>
            </w:r>
            <w:r>
              <w:t>/</w:t>
            </w:r>
            <w:r w:rsidRPr="00A60470">
              <w:t>п</w:t>
            </w:r>
          </w:p>
        </w:tc>
        <w:tc>
          <w:tcPr>
            <w:tcW w:w="5275" w:type="dxa"/>
          </w:tcPr>
          <w:p w:rsidR="0019385D" w:rsidRPr="002F0C2A" w:rsidRDefault="0019385D" w:rsidP="00940E1C">
            <w:pPr>
              <w:spacing w:line="240" w:lineRule="auto"/>
              <w:ind w:firstLine="53"/>
              <w:jc w:val="center"/>
              <w:rPr>
                <w:b/>
                <w:sz w:val="16"/>
                <w:szCs w:val="16"/>
              </w:rPr>
            </w:pPr>
          </w:p>
          <w:p w:rsidR="0019385D" w:rsidRPr="00BC26F5" w:rsidRDefault="0019385D" w:rsidP="00940E1C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  <w:r w:rsidRPr="00BC26F5">
              <w:rPr>
                <w:b/>
                <w:sz w:val="24"/>
                <w:szCs w:val="24"/>
              </w:rPr>
              <w:t>Категория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C26F5">
              <w:rPr>
                <w:b/>
                <w:sz w:val="24"/>
                <w:szCs w:val="24"/>
              </w:rPr>
              <w:t>инвалидов</w:t>
            </w:r>
          </w:p>
          <w:p w:rsidR="0019385D" w:rsidRPr="00A60470" w:rsidRDefault="0019385D" w:rsidP="00940E1C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(вид нарушения)</w:t>
            </w:r>
          </w:p>
        </w:tc>
        <w:tc>
          <w:tcPr>
            <w:tcW w:w="3373" w:type="dxa"/>
          </w:tcPr>
          <w:p w:rsidR="0019385D" w:rsidRPr="002F0C2A" w:rsidRDefault="0019385D" w:rsidP="00940E1C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  <w:r w:rsidRPr="002F0C2A">
              <w:rPr>
                <w:b/>
                <w:sz w:val="24"/>
                <w:szCs w:val="24"/>
              </w:rPr>
              <w:t>Вариант организации доступности объекта</w:t>
            </w:r>
          </w:p>
          <w:p w:rsidR="0019385D" w:rsidRPr="002F0C2A" w:rsidRDefault="0019385D" w:rsidP="00940E1C">
            <w:pPr>
              <w:spacing w:line="240" w:lineRule="auto"/>
              <w:ind w:firstLine="53"/>
              <w:jc w:val="center"/>
            </w:pPr>
            <w:r w:rsidRPr="002F0C2A">
              <w:rPr>
                <w:sz w:val="24"/>
                <w:szCs w:val="24"/>
              </w:rPr>
              <w:t>(формы обслуживания)*</w:t>
            </w:r>
          </w:p>
        </w:tc>
      </w:tr>
      <w:tr w:rsidR="0019385D" w:rsidRPr="00A60470" w:rsidTr="00B635ED">
        <w:trPr>
          <w:jc w:val="center"/>
        </w:trPr>
        <w:tc>
          <w:tcPr>
            <w:tcW w:w="821" w:type="dxa"/>
          </w:tcPr>
          <w:p w:rsidR="0019385D" w:rsidRPr="00A60470" w:rsidRDefault="0019385D" w:rsidP="00940E1C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1.</w:t>
            </w:r>
          </w:p>
        </w:tc>
        <w:tc>
          <w:tcPr>
            <w:tcW w:w="5275" w:type="dxa"/>
          </w:tcPr>
          <w:p w:rsidR="0019385D" w:rsidRPr="00BC26F5" w:rsidRDefault="0019385D" w:rsidP="00940E1C">
            <w:pPr>
              <w:spacing w:line="240" w:lineRule="auto"/>
              <w:ind w:left="-89" w:firstLine="142"/>
              <w:jc w:val="left"/>
              <w:rPr>
                <w:b/>
                <w:sz w:val="24"/>
                <w:szCs w:val="24"/>
              </w:rPr>
            </w:pPr>
            <w:r w:rsidRPr="00BC26F5">
              <w:rPr>
                <w:b/>
                <w:sz w:val="24"/>
                <w:szCs w:val="24"/>
              </w:rPr>
              <w:t>Все категории инвалидов и МГН</w:t>
            </w:r>
          </w:p>
          <w:p w:rsidR="0019385D" w:rsidRPr="00A42B3D" w:rsidRDefault="0019385D" w:rsidP="00940E1C">
            <w:pPr>
              <w:spacing w:line="240" w:lineRule="auto"/>
              <w:ind w:left="-89" w:firstLine="142"/>
              <w:jc w:val="left"/>
              <w:rPr>
                <w:b/>
                <w:sz w:val="10"/>
                <w:szCs w:val="10"/>
              </w:rPr>
            </w:pPr>
          </w:p>
        </w:tc>
        <w:tc>
          <w:tcPr>
            <w:tcW w:w="3373" w:type="dxa"/>
          </w:tcPr>
          <w:p w:rsidR="0019385D" w:rsidRPr="00A60470" w:rsidRDefault="0019385D" w:rsidP="00940E1C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19385D" w:rsidRPr="00A60470" w:rsidTr="00B635ED">
        <w:trPr>
          <w:jc w:val="center"/>
        </w:trPr>
        <w:tc>
          <w:tcPr>
            <w:tcW w:w="821" w:type="dxa"/>
          </w:tcPr>
          <w:p w:rsidR="0019385D" w:rsidRPr="00A60470" w:rsidRDefault="0019385D" w:rsidP="00940E1C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  <w:tc>
          <w:tcPr>
            <w:tcW w:w="5275" w:type="dxa"/>
          </w:tcPr>
          <w:p w:rsidR="0019385D" w:rsidRPr="00A60470" w:rsidRDefault="0019385D" w:rsidP="00940E1C">
            <w:pPr>
              <w:spacing w:line="240" w:lineRule="auto"/>
              <w:ind w:left="-89" w:firstLine="142"/>
              <w:jc w:val="left"/>
              <w:rPr>
                <w:i/>
                <w:sz w:val="24"/>
                <w:szCs w:val="24"/>
              </w:rPr>
            </w:pPr>
            <w:r w:rsidRPr="00BC26F5">
              <w:rPr>
                <w:i/>
                <w:sz w:val="24"/>
                <w:szCs w:val="24"/>
              </w:rPr>
              <w:t>в том числе инвалиды</w:t>
            </w:r>
            <w:r w:rsidRPr="00A60470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3373" w:type="dxa"/>
          </w:tcPr>
          <w:p w:rsidR="0019385D" w:rsidRPr="00A60470" w:rsidRDefault="0019385D" w:rsidP="00940E1C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19385D" w:rsidRPr="00A60470" w:rsidTr="00B635ED">
        <w:trPr>
          <w:jc w:val="center"/>
        </w:trPr>
        <w:tc>
          <w:tcPr>
            <w:tcW w:w="821" w:type="dxa"/>
          </w:tcPr>
          <w:p w:rsidR="0019385D" w:rsidRPr="00A60470" w:rsidRDefault="0019385D" w:rsidP="00940E1C">
            <w:pPr>
              <w:spacing w:line="240" w:lineRule="auto"/>
              <w:ind w:firstLine="53"/>
            </w:pPr>
            <w:r w:rsidRPr="00A60470">
              <w:t>2</w:t>
            </w:r>
          </w:p>
        </w:tc>
        <w:tc>
          <w:tcPr>
            <w:tcW w:w="5275" w:type="dxa"/>
          </w:tcPr>
          <w:p w:rsidR="0019385D" w:rsidRPr="00A42B3D" w:rsidRDefault="0019385D" w:rsidP="00940E1C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передвигающиеся на креслах-колясках</w:t>
            </w:r>
          </w:p>
        </w:tc>
        <w:tc>
          <w:tcPr>
            <w:tcW w:w="3373" w:type="dxa"/>
          </w:tcPr>
          <w:p w:rsidR="0019385D" w:rsidRPr="00A60470" w:rsidRDefault="002D3A96" w:rsidP="00940E1C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19385D" w:rsidRPr="00A60470" w:rsidTr="00B635ED">
        <w:trPr>
          <w:trHeight w:val="253"/>
          <w:jc w:val="center"/>
        </w:trPr>
        <w:tc>
          <w:tcPr>
            <w:tcW w:w="821" w:type="dxa"/>
          </w:tcPr>
          <w:p w:rsidR="0019385D" w:rsidRPr="00A60470" w:rsidRDefault="0019385D" w:rsidP="00940E1C">
            <w:pPr>
              <w:spacing w:line="240" w:lineRule="auto"/>
              <w:ind w:firstLine="53"/>
            </w:pPr>
            <w:r w:rsidRPr="00A60470">
              <w:t>3</w:t>
            </w:r>
          </w:p>
        </w:tc>
        <w:tc>
          <w:tcPr>
            <w:tcW w:w="5275" w:type="dxa"/>
          </w:tcPr>
          <w:p w:rsidR="0019385D" w:rsidRPr="00A42B3D" w:rsidRDefault="0019385D" w:rsidP="00940E1C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3373" w:type="dxa"/>
          </w:tcPr>
          <w:p w:rsidR="0019385D" w:rsidRPr="00A60470" w:rsidRDefault="007D2B9D" w:rsidP="00940E1C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19385D" w:rsidRPr="00A60470" w:rsidTr="00B635ED">
        <w:trPr>
          <w:jc w:val="center"/>
        </w:trPr>
        <w:tc>
          <w:tcPr>
            <w:tcW w:w="821" w:type="dxa"/>
          </w:tcPr>
          <w:p w:rsidR="0019385D" w:rsidRPr="00A60470" w:rsidRDefault="0019385D" w:rsidP="00940E1C">
            <w:pPr>
              <w:spacing w:line="240" w:lineRule="auto"/>
              <w:ind w:firstLine="53"/>
            </w:pPr>
            <w:r w:rsidRPr="00A60470">
              <w:t>4</w:t>
            </w:r>
          </w:p>
        </w:tc>
        <w:tc>
          <w:tcPr>
            <w:tcW w:w="5275" w:type="dxa"/>
          </w:tcPr>
          <w:p w:rsidR="0019385D" w:rsidRPr="00A42B3D" w:rsidRDefault="0019385D" w:rsidP="00940E1C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зрения</w:t>
            </w:r>
          </w:p>
        </w:tc>
        <w:tc>
          <w:tcPr>
            <w:tcW w:w="3373" w:type="dxa"/>
          </w:tcPr>
          <w:p w:rsidR="0019385D" w:rsidRPr="00A60470" w:rsidRDefault="007D2B9D" w:rsidP="00940E1C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19385D" w:rsidRPr="00A60470" w:rsidTr="00B635ED">
        <w:trPr>
          <w:jc w:val="center"/>
        </w:trPr>
        <w:tc>
          <w:tcPr>
            <w:tcW w:w="821" w:type="dxa"/>
          </w:tcPr>
          <w:p w:rsidR="0019385D" w:rsidRPr="00A60470" w:rsidRDefault="0019385D" w:rsidP="00940E1C">
            <w:pPr>
              <w:spacing w:line="240" w:lineRule="auto"/>
              <w:ind w:firstLine="53"/>
            </w:pPr>
            <w:r w:rsidRPr="00A60470">
              <w:t>5</w:t>
            </w:r>
          </w:p>
        </w:tc>
        <w:tc>
          <w:tcPr>
            <w:tcW w:w="5275" w:type="dxa"/>
          </w:tcPr>
          <w:p w:rsidR="0019385D" w:rsidRPr="00A42B3D" w:rsidRDefault="0019385D" w:rsidP="00940E1C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слуха</w:t>
            </w:r>
          </w:p>
        </w:tc>
        <w:tc>
          <w:tcPr>
            <w:tcW w:w="3373" w:type="dxa"/>
          </w:tcPr>
          <w:p w:rsidR="0019385D" w:rsidRPr="00A60470" w:rsidRDefault="007D2B9D" w:rsidP="00940E1C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</w:tr>
      <w:tr w:rsidR="0019385D" w:rsidRPr="00A60470" w:rsidTr="00B635ED">
        <w:trPr>
          <w:jc w:val="center"/>
        </w:trPr>
        <w:tc>
          <w:tcPr>
            <w:tcW w:w="821" w:type="dxa"/>
          </w:tcPr>
          <w:p w:rsidR="0019385D" w:rsidRPr="00A60470" w:rsidRDefault="0019385D" w:rsidP="00940E1C">
            <w:pPr>
              <w:spacing w:line="240" w:lineRule="auto"/>
              <w:ind w:firstLine="53"/>
            </w:pPr>
            <w:r w:rsidRPr="00A60470">
              <w:t>6</w:t>
            </w:r>
          </w:p>
        </w:tc>
        <w:tc>
          <w:tcPr>
            <w:tcW w:w="5275" w:type="dxa"/>
          </w:tcPr>
          <w:p w:rsidR="0019385D" w:rsidRPr="00A42B3D" w:rsidRDefault="0019385D" w:rsidP="00940E1C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умственн</w:t>
            </w:r>
            <w:r>
              <w:rPr>
                <w:sz w:val="24"/>
                <w:szCs w:val="24"/>
              </w:rPr>
              <w:t>ого развития</w:t>
            </w:r>
          </w:p>
        </w:tc>
        <w:tc>
          <w:tcPr>
            <w:tcW w:w="3373" w:type="dxa"/>
          </w:tcPr>
          <w:p w:rsidR="0019385D" w:rsidRPr="00A60470" w:rsidRDefault="007D2B9D" w:rsidP="00940E1C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</w:tbl>
    <w:p w:rsidR="0019385D" w:rsidRPr="00A60470" w:rsidRDefault="0019385D" w:rsidP="0019385D">
      <w:pPr>
        <w:spacing w:line="240" w:lineRule="auto"/>
        <w:ind w:firstLine="708"/>
        <w:rPr>
          <w:sz w:val="20"/>
          <w:szCs w:val="20"/>
        </w:rPr>
      </w:pPr>
      <w:r w:rsidRPr="00A60470">
        <w:rPr>
          <w:sz w:val="24"/>
          <w:szCs w:val="24"/>
        </w:rPr>
        <w:t xml:space="preserve">* - </w:t>
      </w:r>
      <w:r>
        <w:rPr>
          <w:sz w:val="20"/>
          <w:szCs w:val="20"/>
        </w:rPr>
        <w:t xml:space="preserve">указывается один из вариантов: </w:t>
      </w:r>
      <w:r w:rsidRPr="002F0C2A">
        <w:rPr>
          <w:b/>
          <w:sz w:val="20"/>
          <w:szCs w:val="20"/>
        </w:rPr>
        <w:t>«А», «Б», «ДУ», «</w:t>
      </w:r>
      <w:r>
        <w:rPr>
          <w:b/>
          <w:sz w:val="20"/>
          <w:szCs w:val="20"/>
        </w:rPr>
        <w:t>ВНД</w:t>
      </w:r>
      <w:r w:rsidRPr="002F0C2A">
        <w:rPr>
          <w:b/>
          <w:sz w:val="20"/>
          <w:szCs w:val="20"/>
        </w:rPr>
        <w:t>»</w:t>
      </w:r>
    </w:p>
    <w:p w:rsidR="0019385D" w:rsidRPr="00FD5BF3" w:rsidRDefault="0019385D" w:rsidP="0019385D">
      <w:pPr>
        <w:spacing w:line="240" w:lineRule="auto"/>
        <w:ind w:firstLine="0"/>
        <w:rPr>
          <w:sz w:val="24"/>
          <w:szCs w:val="24"/>
        </w:rPr>
      </w:pPr>
    </w:p>
    <w:p w:rsidR="0019385D" w:rsidRPr="00FD5BF3" w:rsidRDefault="0019385D" w:rsidP="0019385D">
      <w:pPr>
        <w:spacing w:line="240" w:lineRule="auto"/>
        <w:ind w:firstLine="0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3.4 Состояние доступности основных структурно-функциональных зон</w:t>
      </w:r>
    </w:p>
    <w:p w:rsidR="0019385D" w:rsidRPr="00173073" w:rsidRDefault="0019385D" w:rsidP="0019385D">
      <w:pPr>
        <w:spacing w:line="240" w:lineRule="auto"/>
        <w:ind w:firstLine="0"/>
        <w:rPr>
          <w:sz w:val="16"/>
          <w:szCs w:val="16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5237"/>
        <w:gridCol w:w="3573"/>
      </w:tblGrid>
      <w:tr w:rsidR="0019385D" w:rsidRPr="00FD5BF3" w:rsidTr="00B635ED">
        <w:trPr>
          <w:trHeight w:val="930"/>
        </w:trPr>
        <w:tc>
          <w:tcPr>
            <w:tcW w:w="688" w:type="dxa"/>
          </w:tcPr>
          <w:p w:rsidR="0019385D" w:rsidRPr="00873895" w:rsidRDefault="0019385D" w:rsidP="00940E1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№№</w:t>
            </w:r>
          </w:p>
          <w:p w:rsidR="0019385D" w:rsidRPr="00873895" w:rsidRDefault="0019385D" w:rsidP="00940E1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п \п</w:t>
            </w:r>
          </w:p>
        </w:tc>
        <w:tc>
          <w:tcPr>
            <w:tcW w:w="5237" w:type="dxa"/>
            <w:vAlign w:val="center"/>
          </w:tcPr>
          <w:p w:rsidR="0019385D" w:rsidRPr="00873895" w:rsidRDefault="0019385D" w:rsidP="00940E1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73895">
              <w:rPr>
                <w:b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3573" w:type="dxa"/>
          </w:tcPr>
          <w:p w:rsidR="0019385D" w:rsidRPr="00873895" w:rsidRDefault="0019385D" w:rsidP="00940E1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73895">
              <w:rPr>
                <w:b/>
                <w:sz w:val="24"/>
                <w:szCs w:val="24"/>
              </w:rPr>
              <w:t>Состояние доступности, в том числе для основных категорий инвалидов**</w:t>
            </w:r>
          </w:p>
        </w:tc>
      </w:tr>
      <w:tr w:rsidR="0019385D" w:rsidRPr="00FD5BF3" w:rsidTr="00B635ED">
        <w:tc>
          <w:tcPr>
            <w:tcW w:w="688" w:type="dxa"/>
          </w:tcPr>
          <w:p w:rsidR="0019385D" w:rsidRPr="00873895" w:rsidRDefault="0019385D" w:rsidP="00940E1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1</w:t>
            </w:r>
          </w:p>
        </w:tc>
        <w:tc>
          <w:tcPr>
            <w:tcW w:w="5237" w:type="dxa"/>
          </w:tcPr>
          <w:p w:rsidR="0019385D" w:rsidRPr="00873895" w:rsidRDefault="0019385D" w:rsidP="00940E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573" w:type="dxa"/>
          </w:tcPr>
          <w:p w:rsidR="0019385D" w:rsidRPr="00873895" w:rsidRDefault="007D2B9D" w:rsidP="00940E1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ДП-В</w:t>
            </w:r>
          </w:p>
        </w:tc>
      </w:tr>
      <w:tr w:rsidR="0019385D" w:rsidRPr="00FD5BF3" w:rsidTr="00B635ED">
        <w:tc>
          <w:tcPr>
            <w:tcW w:w="688" w:type="dxa"/>
          </w:tcPr>
          <w:p w:rsidR="0019385D" w:rsidRPr="00873895" w:rsidRDefault="0019385D" w:rsidP="00940E1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2</w:t>
            </w:r>
          </w:p>
        </w:tc>
        <w:tc>
          <w:tcPr>
            <w:tcW w:w="5237" w:type="dxa"/>
          </w:tcPr>
          <w:p w:rsidR="0019385D" w:rsidRPr="00873895" w:rsidRDefault="0019385D" w:rsidP="00940E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3573" w:type="dxa"/>
          </w:tcPr>
          <w:p w:rsidR="0019385D" w:rsidRPr="00873895" w:rsidRDefault="003334CC" w:rsidP="00940E1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19385D" w:rsidRPr="00FD5BF3" w:rsidTr="00B635ED">
        <w:tc>
          <w:tcPr>
            <w:tcW w:w="688" w:type="dxa"/>
          </w:tcPr>
          <w:p w:rsidR="0019385D" w:rsidRPr="00873895" w:rsidRDefault="0019385D" w:rsidP="00940E1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3</w:t>
            </w:r>
          </w:p>
        </w:tc>
        <w:tc>
          <w:tcPr>
            <w:tcW w:w="5237" w:type="dxa"/>
          </w:tcPr>
          <w:p w:rsidR="0019385D" w:rsidRPr="00873895" w:rsidRDefault="0019385D" w:rsidP="00940E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 xml:space="preserve">Путь (пути) движения внутри здания (в </w:t>
            </w:r>
            <w:proofErr w:type="spellStart"/>
            <w:r w:rsidRPr="00873895">
              <w:rPr>
                <w:sz w:val="24"/>
                <w:szCs w:val="24"/>
              </w:rPr>
              <w:t>т.ч</w:t>
            </w:r>
            <w:proofErr w:type="spellEnd"/>
            <w:r w:rsidRPr="00873895">
              <w:rPr>
                <w:sz w:val="24"/>
                <w:szCs w:val="24"/>
              </w:rPr>
              <w:t>. пути эвакуации)</w:t>
            </w:r>
          </w:p>
        </w:tc>
        <w:tc>
          <w:tcPr>
            <w:tcW w:w="3573" w:type="dxa"/>
          </w:tcPr>
          <w:p w:rsidR="0019385D" w:rsidRPr="00873895" w:rsidRDefault="002D3A96" w:rsidP="00940E1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ДП-И  (Г,У</w:t>
            </w:r>
            <w:r w:rsidR="003334CC">
              <w:rPr>
                <w:sz w:val="24"/>
                <w:szCs w:val="24"/>
              </w:rPr>
              <w:t>)</w:t>
            </w:r>
          </w:p>
        </w:tc>
      </w:tr>
      <w:tr w:rsidR="0019385D" w:rsidRPr="00FD5BF3" w:rsidTr="00B635ED">
        <w:tc>
          <w:tcPr>
            <w:tcW w:w="688" w:type="dxa"/>
          </w:tcPr>
          <w:p w:rsidR="0019385D" w:rsidRPr="00873895" w:rsidRDefault="0019385D" w:rsidP="00940E1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4</w:t>
            </w:r>
          </w:p>
        </w:tc>
        <w:tc>
          <w:tcPr>
            <w:tcW w:w="5237" w:type="dxa"/>
          </w:tcPr>
          <w:p w:rsidR="0019385D" w:rsidRPr="00873895" w:rsidRDefault="0019385D" w:rsidP="00940E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3573" w:type="dxa"/>
          </w:tcPr>
          <w:p w:rsidR="0019385D" w:rsidRPr="00873895" w:rsidRDefault="003334CC" w:rsidP="00940E1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ДП-И (Г,У)</w:t>
            </w:r>
          </w:p>
        </w:tc>
      </w:tr>
      <w:tr w:rsidR="0019385D" w:rsidRPr="00FD5BF3" w:rsidTr="00B635ED">
        <w:tc>
          <w:tcPr>
            <w:tcW w:w="688" w:type="dxa"/>
          </w:tcPr>
          <w:p w:rsidR="0019385D" w:rsidRPr="00873895" w:rsidRDefault="0019385D" w:rsidP="00940E1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237" w:type="dxa"/>
          </w:tcPr>
          <w:p w:rsidR="0019385D" w:rsidRPr="00873895" w:rsidRDefault="0019385D" w:rsidP="00940E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573" w:type="dxa"/>
          </w:tcPr>
          <w:p w:rsidR="0019385D" w:rsidRPr="00873895" w:rsidRDefault="002D3A96" w:rsidP="00940E1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19385D" w:rsidRPr="00FD5BF3" w:rsidTr="00B635ED">
        <w:tc>
          <w:tcPr>
            <w:tcW w:w="688" w:type="dxa"/>
          </w:tcPr>
          <w:p w:rsidR="0019385D" w:rsidRPr="00873895" w:rsidRDefault="0019385D" w:rsidP="00940E1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6</w:t>
            </w:r>
          </w:p>
        </w:tc>
        <w:tc>
          <w:tcPr>
            <w:tcW w:w="5237" w:type="dxa"/>
          </w:tcPr>
          <w:p w:rsidR="0019385D" w:rsidRPr="00873895" w:rsidRDefault="0019385D" w:rsidP="00940E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3573" w:type="dxa"/>
          </w:tcPr>
          <w:p w:rsidR="0019385D" w:rsidRPr="00873895" w:rsidRDefault="002D3A96" w:rsidP="00940E1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19385D" w:rsidRPr="00FD5BF3" w:rsidTr="00B635ED">
        <w:tc>
          <w:tcPr>
            <w:tcW w:w="688" w:type="dxa"/>
          </w:tcPr>
          <w:p w:rsidR="0019385D" w:rsidRPr="00873895" w:rsidRDefault="0019385D" w:rsidP="00940E1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7</w:t>
            </w:r>
          </w:p>
        </w:tc>
        <w:tc>
          <w:tcPr>
            <w:tcW w:w="5237" w:type="dxa"/>
          </w:tcPr>
          <w:p w:rsidR="0019385D" w:rsidRPr="00873895" w:rsidRDefault="0019385D" w:rsidP="00940E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3573" w:type="dxa"/>
          </w:tcPr>
          <w:p w:rsidR="0019385D" w:rsidRPr="00873895" w:rsidRDefault="007D2B9D" w:rsidP="00940E1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ДП-В</w:t>
            </w:r>
          </w:p>
        </w:tc>
      </w:tr>
    </w:tbl>
    <w:p w:rsidR="0019385D" w:rsidRPr="00FD5BF3" w:rsidRDefault="0019385D" w:rsidP="0019385D">
      <w:pPr>
        <w:spacing w:line="240" w:lineRule="auto"/>
        <w:ind w:firstLine="0"/>
        <w:rPr>
          <w:sz w:val="24"/>
          <w:szCs w:val="24"/>
        </w:rPr>
      </w:pPr>
      <w:r w:rsidRPr="00FD5BF3">
        <w:rPr>
          <w:b/>
          <w:sz w:val="24"/>
          <w:szCs w:val="24"/>
        </w:rPr>
        <w:t xml:space="preserve">** </w:t>
      </w:r>
      <w:r w:rsidRPr="00FD5BF3">
        <w:rPr>
          <w:sz w:val="20"/>
          <w:szCs w:val="20"/>
        </w:rPr>
        <w:t>Указывается:</w:t>
      </w:r>
      <w:r w:rsidRPr="00FD5BF3">
        <w:rPr>
          <w:b/>
          <w:sz w:val="20"/>
          <w:szCs w:val="20"/>
        </w:rPr>
        <w:t xml:space="preserve"> ДП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полностью</w:t>
      </w:r>
      <w:r>
        <w:rPr>
          <w:sz w:val="20"/>
          <w:szCs w:val="20"/>
        </w:rPr>
        <w:t xml:space="preserve"> всем;</w:t>
      </w:r>
      <w:r w:rsidRPr="00FD5BF3">
        <w:rPr>
          <w:sz w:val="20"/>
          <w:szCs w:val="20"/>
        </w:rPr>
        <w:t xml:space="preserve"> </w:t>
      </w:r>
      <w:r w:rsidRPr="007F443A">
        <w:rPr>
          <w:b/>
          <w:sz w:val="20"/>
          <w:szCs w:val="20"/>
        </w:rPr>
        <w:t>ДП-И</w:t>
      </w:r>
      <w:r>
        <w:rPr>
          <w:sz w:val="20"/>
          <w:szCs w:val="20"/>
        </w:rPr>
        <w:t xml:space="preserve"> (К, </w:t>
      </w:r>
      <w:proofErr w:type="gramStart"/>
      <w:r>
        <w:rPr>
          <w:sz w:val="20"/>
          <w:szCs w:val="20"/>
        </w:rPr>
        <w:t>О</w:t>
      </w:r>
      <w:proofErr w:type="gramEnd"/>
      <w:r>
        <w:rPr>
          <w:sz w:val="20"/>
          <w:szCs w:val="20"/>
        </w:rPr>
        <w:t xml:space="preserve">, С, Г, У) – доступно полностью избирательно (указать категории инвалидов); </w:t>
      </w:r>
      <w:r w:rsidRPr="00FD5BF3">
        <w:rPr>
          <w:b/>
          <w:sz w:val="20"/>
          <w:szCs w:val="20"/>
        </w:rPr>
        <w:t>ДЧ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FD5BF3">
        <w:rPr>
          <w:sz w:val="20"/>
          <w:szCs w:val="20"/>
        </w:rPr>
        <w:t xml:space="preserve"> </w:t>
      </w:r>
      <w:r w:rsidRPr="00FD5BF3">
        <w:rPr>
          <w:b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>
        <w:rPr>
          <w:b/>
          <w:sz w:val="20"/>
          <w:szCs w:val="20"/>
        </w:rPr>
        <w:t>ВНД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временно </w:t>
      </w:r>
      <w:r w:rsidRPr="00FD5BF3">
        <w:rPr>
          <w:sz w:val="20"/>
          <w:szCs w:val="20"/>
        </w:rPr>
        <w:t>недоступно</w:t>
      </w:r>
    </w:p>
    <w:p w:rsidR="0019385D" w:rsidRPr="00935353" w:rsidRDefault="0019385D" w:rsidP="0019385D">
      <w:pPr>
        <w:spacing w:line="240" w:lineRule="auto"/>
        <w:ind w:firstLine="0"/>
        <w:rPr>
          <w:sz w:val="24"/>
          <w:szCs w:val="24"/>
        </w:rPr>
      </w:pPr>
    </w:p>
    <w:p w:rsidR="00B635ED" w:rsidRDefault="00B635ED" w:rsidP="003334CC">
      <w:pPr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3.5. ИТОГОВОЕ </w:t>
      </w:r>
      <w:r w:rsidR="0019385D" w:rsidRPr="00DB4BF6">
        <w:rPr>
          <w:b/>
          <w:sz w:val="24"/>
          <w:szCs w:val="24"/>
        </w:rPr>
        <w:t>ЗАКЛЮЧЕНИЕ о состоянии доступности ОСИ</w:t>
      </w:r>
      <w:r w:rsidR="0019385D">
        <w:rPr>
          <w:sz w:val="24"/>
          <w:szCs w:val="24"/>
        </w:rPr>
        <w:t xml:space="preserve">: </w:t>
      </w:r>
    </w:p>
    <w:p w:rsidR="00B635ED" w:rsidRPr="00EC7C36" w:rsidRDefault="00B635ED" w:rsidP="003334CC">
      <w:pPr>
        <w:spacing w:line="240" w:lineRule="auto"/>
        <w:ind w:firstLine="0"/>
        <w:rPr>
          <w:sz w:val="24"/>
          <w:szCs w:val="24"/>
          <w:u w:val="single"/>
        </w:rPr>
      </w:pPr>
      <w:r w:rsidRPr="00EC7C36">
        <w:rPr>
          <w:sz w:val="24"/>
          <w:szCs w:val="24"/>
          <w:u w:val="single"/>
        </w:rPr>
        <w:t>Доступно условно (ДУ)</w:t>
      </w:r>
    </w:p>
    <w:p w:rsidR="003334CC" w:rsidRDefault="003334CC" w:rsidP="003334C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Помещение 1 этажа-доступны полностью всем</w:t>
      </w:r>
    </w:p>
    <w:p w:rsidR="003334CC" w:rsidRDefault="003334CC" w:rsidP="003334C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Нет стоянки для автомобилей с обозначенным местом для инвалидов. </w:t>
      </w:r>
    </w:p>
    <w:p w:rsidR="003334CC" w:rsidRDefault="003334CC" w:rsidP="003334C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Прилегающая территория достаточно освещена.</w:t>
      </w:r>
    </w:p>
    <w:p w:rsidR="003334CC" w:rsidRDefault="003334CC" w:rsidP="003334C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Визуальные, акустические, тактильные средства и устройства информации отсутствуют.</w:t>
      </w:r>
    </w:p>
    <w:p w:rsidR="007D094C" w:rsidRPr="00B635ED" w:rsidRDefault="007D094C" w:rsidP="00B635ED">
      <w:pPr>
        <w:spacing w:line="240" w:lineRule="auto"/>
        <w:ind w:firstLine="0"/>
        <w:rPr>
          <w:sz w:val="24"/>
          <w:szCs w:val="24"/>
        </w:rPr>
      </w:pPr>
    </w:p>
    <w:p w:rsidR="0019385D" w:rsidRDefault="0019385D" w:rsidP="0019385D">
      <w:pPr>
        <w:spacing w:line="240" w:lineRule="auto"/>
        <w:ind w:firstLine="0"/>
        <w:jc w:val="center"/>
        <w:rPr>
          <w:sz w:val="24"/>
          <w:szCs w:val="24"/>
        </w:rPr>
      </w:pPr>
      <w:r w:rsidRPr="00666AEE">
        <w:rPr>
          <w:b/>
          <w:sz w:val="24"/>
          <w:szCs w:val="24"/>
        </w:rPr>
        <w:t>4. Управленческое решение</w:t>
      </w:r>
      <w:r>
        <w:rPr>
          <w:sz w:val="24"/>
          <w:szCs w:val="24"/>
        </w:rPr>
        <w:t xml:space="preserve"> </w:t>
      </w:r>
    </w:p>
    <w:p w:rsidR="0019385D" w:rsidRPr="007F3956" w:rsidRDefault="0019385D" w:rsidP="0019385D">
      <w:pPr>
        <w:spacing w:after="120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4.1. </w:t>
      </w:r>
      <w:r w:rsidRPr="007F3956">
        <w:rPr>
          <w:b/>
          <w:sz w:val="24"/>
          <w:szCs w:val="24"/>
        </w:rPr>
        <w:t>Рекомендации по адаптации основных структурных элементов объекта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4572"/>
        <w:gridCol w:w="4518"/>
      </w:tblGrid>
      <w:tr w:rsidR="0019385D" w:rsidRPr="00A60470" w:rsidTr="00B635ED">
        <w:trPr>
          <w:trHeight w:val="995"/>
        </w:trPr>
        <w:tc>
          <w:tcPr>
            <w:tcW w:w="833" w:type="dxa"/>
            <w:vAlign w:val="center"/>
          </w:tcPr>
          <w:p w:rsidR="0019385D" w:rsidRPr="00A60470" w:rsidRDefault="0019385D" w:rsidP="00940E1C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№№</w:t>
            </w:r>
          </w:p>
          <w:p w:rsidR="0019385D" w:rsidRPr="00A60470" w:rsidRDefault="0019385D" w:rsidP="00940E1C">
            <w:pPr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п \п</w:t>
            </w:r>
          </w:p>
        </w:tc>
        <w:tc>
          <w:tcPr>
            <w:tcW w:w="4572" w:type="dxa"/>
            <w:vAlign w:val="center"/>
          </w:tcPr>
          <w:p w:rsidR="0019385D" w:rsidRPr="00A60470" w:rsidRDefault="0019385D" w:rsidP="00940E1C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b/>
                <w:sz w:val="24"/>
                <w:szCs w:val="24"/>
              </w:rPr>
              <w:t>Основные структурно-функциональные зоны</w:t>
            </w:r>
            <w:r>
              <w:rPr>
                <w:b/>
                <w:sz w:val="24"/>
                <w:szCs w:val="24"/>
              </w:rPr>
              <w:t xml:space="preserve"> объекта</w:t>
            </w:r>
          </w:p>
        </w:tc>
        <w:tc>
          <w:tcPr>
            <w:tcW w:w="4518" w:type="dxa"/>
            <w:vAlign w:val="center"/>
          </w:tcPr>
          <w:p w:rsidR="0019385D" w:rsidRPr="00A60470" w:rsidRDefault="0019385D" w:rsidP="00940E1C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b/>
                <w:sz w:val="24"/>
                <w:szCs w:val="24"/>
              </w:rPr>
              <w:t>Рекомендации по адаптации объекта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60470">
              <w:rPr>
                <w:b/>
                <w:sz w:val="24"/>
                <w:szCs w:val="24"/>
              </w:rPr>
              <w:t>(вид работы)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19385D" w:rsidRPr="00A60470" w:rsidTr="00B635ED">
        <w:trPr>
          <w:trHeight w:val="275"/>
        </w:trPr>
        <w:tc>
          <w:tcPr>
            <w:tcW w:w="833" w:type="dxa"/>
          </w:tcPr>
          <w:p w:rsidR="0019385D" w:rsidRPr="00A60470" w:rsidRDefault="0019385D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1</w:t>
            </w:r>
          </w:p>
        </w:tc>
        <w:tc>
          <w:tcPr>
            <w:tcW w:w="4572" w:type="dxa"/>
          </w:tcPr>
          <w:p w:rsidR="0019385D" w:rsidRPr="004B12F0" w:rsidRDefault="0019385D" w:rsidP="00940E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4518" w:type="dxa"/>
          </w:tcPr>
          <w:p w:rsidR="0019385D" w:rsidRPr="00A60470" w:rsidRDefault="00655CBA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нуждается</w:t>
            </w:r>
          </w:p>
        </w:tc>
      </w:tr>
      <w:tr w:rsidR="0019385D" w:rsidRPr="00A60470" w:rsidTr="00B635ED">
        <w:trPr>
          <w:trHeight w:val="275"/>
        </w:trPr>
        <w:tc>
          <w:tcPr>
            <w:tcW w:w="833" w:type="dxa"/>
          </w:tcPr>
          <w:p w:rsidR="0019385D" w:rsidRPr="00A60470" w:rsidRDefault="0019385D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2</w:t>
            </w:r>
          </w:p>
        </w:tc>
        <w:tc>
          <w:tcPr>
            <w:tcW w:w="4572" w:type="dxa"/>
          </w:tcPr>
          <w:p w:rsidR="0019385D" w:rsidRPr="004B12F0" w:rsidRDefault="0019385D" w:rsidP="00940E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4518" w:type="dxa"/>
          </w:tcPr>
          <w:p w:rsidR="0019385D" w:rsidRPr="00A60470" w:rsidRDefault="003F09C7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</w:t>
            </w:r>
          </w:p>
        </w:tc>
      </w:tr>
      <w:tr w:rsidR="0019385D" w:rsidRPr="00A60470" w:rsidTr="00B635ED">
        <w:trPr>
          <w:trHeight w:val="275"/>
        </w:trPr>
        <w:tc>
          <w:tcPr>
            <w:tcW w:w="833" w:type="dxa"/>
          </w:tcPr>
          <w:p w:rsidR="0019385D" w:rsidRPr="00A60470" w:rsidRDefault="0019385D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3</w:t>
            </w:r>
          </w:p>
        </w:tc>
        <w:tc>
          <w:tcPr>
            <w:tcW w:w="4572" w:type="dxa"/>
          </w:tcPr>
          <w:p w:rsidR="0019385D" w:rsidRPr="004B12F0" w:rsidRDefault="0019385D" w:rsidP="00940E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Путь (пути) движения внутри здания (в </w:t>
            </w:r>
            <w:proofErr w:type="spellStart"/>
            <w:r w:rsidRPr="004B12F0">
              <w:rPr>
                <w:sz w:val="24"/>
                <w:szCs w:val="24"/>
              </w:rPr>
              <w:t>т.ч</w:t>
            </w:r>
            <w:proofErr w:type="spellEnd"/>
            <w:r w:rsidRPr="004B12F0">
              <w:rPr>
                <w:sz w:val="24"/>
                <w:szCs w:val="24"/>
              </w:rPr>
              <w:t>. пути эвакуации)</w:t>
            </w:r>
          </w:p>
        </w:tc>
        <w:tc>
          <w:tcPr>
            <w:tcW w:w="4518" w:type="dxa"/>
          </w:tcPr>
          <w:p w:rsidR="0019385D" w:rsidRPr="00A60470" w:rsidRDefault="002D3A96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нуждается</w:t>
            </w:r>
          </w:p>
        </w:tc>
      </w:tr>
      <w:tr w:rsidR="0019385D" w:rsidRPr="00A60470" w:rsidTr="00B635ED">
        <w:trPr>
          <w:trHeight w:val="275"/>
        </w:trPr>
        <w:tc>
          <w:tcPr>
            <w:tcW w:w="833" w:type="dxa"/>
          </w:tcPr>
          <w:p w:rsidR="0019385D" w:rsidRPr="00A60470" w:rsidRDefault="0019385D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4</w:t>
            </w:r>
          </w:p>
        </w:tc>
        <w:tc>
          <w:tcPr>
            <w:tcW w:w="4572" w:type="dxa"/>
          </w:tcPr>
          <w:p w:rsidR="0019385D" w:rsidRPr="004B12F0" w:rsidRDefault="0019385D" w:rsidP="00940E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Зона целевого назначения здания </w:t>
            </w:r>
            <w:r w:rsidRPr="00FF7534">
              <w:rPr>
                <w:sz w:val="22"/>
                <w:szCs w:val="22"/>
              </w:rPr>
              <w:t>(целевого посещения объекта)</w:t>
            </w:r>
          </w:p>
        </w:tc>
        <w:tc>
          <w:tcPr>
            <w:tcW w:w="4518" w:type="dxa"/>
          </w:tcPr>
          <w:p w:rsidR="0019385D" w:rsidRPr="00A60470" w:rsidRDefault="002D3A96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ТСР</w:t>
            </w:r>
          </w:p>
        </w:tc>
      </w:tr>
      <w:tr w:rsidR="0019385D" w:rsidRPr="00A60470" w:rsidTr="00B635ED">
        <w:trPr>
          <w:trHeight w:val="275"/>
        </w:trPr>
        <w:tc>
          <w:tcPr>
            <w:tcW w:w="833" w:type="dxa"/>
          </w:tcPr>
          <w:p w:rsidR="0019385D" w:rsidRPr="00A60470" w:rsidRDefault="0019385D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5</w:t>
            </w:r>
          </w:p>
        </w:tc>
        <w:tc>
          <w:tcPr>
            <w:tcW w:w="4572" w:type="dxa"/>
          </w:tcPr>
          <w:p w:rsidR="0019385D" w:rsidRPr="004B12F0" w:rsidRDefault="0019385D" w:rsidP="00940E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4518" w:type="dxa"/>
          </w:tcPr>
          <w:p w:rsidR="0019385D" w:rsidRPr="00A60470" w:rsidRDefault="003F09C7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</w:t>
            </w:r>
          </w:p>
        </w:tc>
      </w:tr>
      <w:tr w:rsidR="0019385D" w:rsidRPr="00A60470" w:rsidTr="00B635ED">
        <w:trPr>
          <w:trHeight w:val="275"/>
        </w:trPr>
        <w:tc>
          <w:tcPr>
            <w:tcW w:w="833" w:type="dxa"/>
          </w:tcPr>
          <w:p w:rsidR="0019385D" w:rsidRPr="00A60470" w:rsidRDefault="0019385D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6</w:t>
            </w:r>
          </w:p>
        </w:tc>
        <w:tc>
          <w:tcPr>
            <w:tcW w:w="4572" w:type="dxa"/>
          </w:tcPr>
          <w:p w:rsidR="0019385D" w:rsidRPr="00A60470" w:rsidRDefault="0019385D" w:rsidP="00940E1C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Система информации на объекте </w:t>
            </w:r>
            <w:r w:rsidRPr="00A60470">
              <w:rPr>
                <w:sz w:val="24"/>
                <w:szCs w:val="24"/>
              </w:rPr>
              <w:t>(на всех зонах)</w:t>
            </w:r>
          </w:p>
        </w:tc>
        <w:tc>
          <w:tcPr>
            <w:tcW w:w="4518" w:type="dxa"/>
          </w:tcPr>
          <w:p w:rsidR="0019385D" w:rsidRPr="00A60470" w:rsidRDefault="00655CBA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  <w:r w:rsidR="003F09C7">
              <w:rPr>
                <w:sz w:val="24"/>
                <w:szCs w:val="24"/>
              </w:rPr>
              <w:t xml:space="preserve"> ремонт</w:t>
            </w:r>
          </w:p>
        </w:tc>
      </w:tr>
      <w:tr w:rsidR="0019385D" w:rsidRPr="00A60470" w:rsidTr="00B635ED">
        <w:trPr>
          <w:trHeight w:val="275"/>
        </w:trPr>
        <w:tc>
          <w:tcPr>
            <w:tcW w:w="833" w:type="dxa"/>
          </w:tcPr>
          <w:p w:rsidR="0019385D" w:rsidRPr="00A60470" w:rsidRDefault="0019385D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7</w:t>
            </w:r>
          </w:p>
        </w:tc>
        <w:tc>
          <w:tcPr>
            <w:tcW w:w="4572" w:type="dxa"/>
          </w:tcPr>
          <w:p w:rsidR="0019385D" w:rsidRPr="00A60470" w:rsidRDefault="0019385D" w:rsidP="00940E1C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Пути движения</w:t>
            </w:r>
            <w:r>
              <w:rPr>
                <w:sz w:val="24"/>
                <w:szCs w:val="24"/>
              </w:rPr>
              <w:t xml:space="preserve"> </w:t>
            </w:r>
            <w:r w:rsidRPr="00A60470">
              <w:rPr>
                <w:sz w:val="24"/>
                <w:szCs w:val="24"/>
              </w:rPr>
              <w:t xml:space="preserve"> к объекту (от остановки транспорта)</w:t>
            </w:r>
          </w:p>
        </w:tc>
        <w:tc>
          <w:tcPr>
            <w:tcW w:w="4518" w:type="dxa"/>
          </w:tcPr>
          <w:p w:rsidR="0019385D" w:rsidRPr="00A60470" w:rsidRDefault="00655CBA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нуждается</w:t>
            </w:r>
          </w:p>
        </w:tc>
      </w:tr>
      <w:tr w:rsidR="0019385D" w:rsidRPr="00A60470" w:rsidTr="00B635ED">
        <w:trPr>
          <w:trHeight w:val="275"/>
        </w:trPr>
        <w:tc>
          <w:tcPr>
            <w:tcW w:w="833" w:type="dxa"/>
          </w:tcPr>
          <w:p w:rsidR="0019385D" w:rsidRPr="00A60470" w:rsidRDefault="0019385D" w:rsidP="00940E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8</w:t>
            </w:r>
          </w:p>
        </w:tc>
        <w:tc>
          <w:tcPr>
            <w:tcW w:w="4572" w:type="dxa"/>
          </w:tcPr>
          <w:p w:rsidR="0019385D" w:rsidRDefault="0019385D" w:rsidP="00940E1C">
            <w:pPr>
              <w:spacing w:line="240" w:lineRule="auto"/>
              <w:ind w:firstLine="26"/>
              <w:jc w:val="left"/>
              <w:rPr>
                <w:b/>
                <w:sz w:val="24"/>
                <w:szCs w:val="24"/>
              </w:rPr>
            </w:pPr>
          </w:p>
          <w:p w:rsidR="0019385D" w:rsidRDefault="0019385D" w:rsidP="00940E1C">
            <w:pPr>
              <w:spacing w:line="240" w:lineRule="auto"/>
              <w:ind w:firstLine="26"/>
              <w:jc w:val="left"/>
              <w:rPr>
                <w:b/>
                <w:sz w:val="24"/>
                <w:szCs w:val="24"/>
              </w:rPr>
            </w:pPr>
            <w:r w:rsidRPr="00A60470">
              <w:rPr>
                <w:b/>
                <w:sz w:val="24"/>
                <w:szCs w:val="24"/>
              </w:rPr>
              <w:t>Все зоны и участки</w:t>
            </w:r>
          </w:p>
          <w:p w:rsidR="0019385D" w:rsidRPr="00A60470" w:rsidRDefault="0019385D" w:rsidP="00940E1C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</w:p>
        </w:tc>
        <w:tc>
          <w:tcPr>
            <w:tcW w:w="4518" w:type="dxa"/>
          </w:tcPr>
          <w:p w:rsidR="0019385D" w:rsidRPr="00A60470" w:rsidRDefault="002D3A96" w:rsidP="002D3A9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</w:t>
            </w:r>
            <w:r w:rsidR="003334CC">
              <w:rPr>
                <w:sz w:val="24"/>
                <w:szCs w:val="24"/>
              </w:rPr>
              <w:t>ремонт</w:t>
            </w:r>
          </w:p>
        </w:tc>
      </w:tr>
    </w:tbl>
    <w:p w:rsidR="0019385D" w:rsidRPr="000A462C" w:rsidRDefault="0019385D" w:rsidP="0019385D">
      <w:pPr>
        <w:spacing w:line="240" w:lineRule="auto"/>
        <w:ind w:firstLine="0"/>
        <w:rPr>
          <w:sz w:val="20"/>
          <w:szCs w:val="20"/>
        </w:rPr>
      </w:pPr>
      <w:r>
        <w:rPr>
          <w:sz w:val="24"/>
          <w:szCs w:val="24"/>
        </w:rPr>
        <w:t xml:space="preserve">*- </w:t>
      </w:r>
      <w:r w:rsidRPr="000A462C">
        <w:rPr>
          <w:sz w:val="20"/>
          <w:szCs w:val="20"/>
        </w:rPr>
        <w:t>указывается один из вариантов</w:t>
      </w:r>
      <w:r>
        <w:rPr>
          <w:sz w:val="20"/>
          <w:szCs w:val="20"/>
        </w:rPr>
        <w:t xml:space="preserve"> (видов работ)</w:t>
      </w:r>
      <w:r w:rsidRPr="000A462C">
        <w:rPr>
          <w:sz w:val="20"/>
          <w:szCs w:val="20"/>
        </w:rPr>
        <w:t>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19385D" w:rsidRPr="00EC1CD4" w:rsidRDefault="0019385D" w:rsidP="0019385D">
      <w:pPr>
        <w:ind w:firstLine="0"/>
        <w:rPr>
          <w:sz w:val="24"/>
          <w:szCs w:val="24"/>
        </w:rPr>
      </w:pPr>
    </w:p>
    <w:p w:rsidR="0019385D" w:rsidRDefault="0019385D" w:rsidP="0019385D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4.</w:t>
      </w:r>
      <w:r>
        <w:rPr>
          <w:sz w:val="24"/>
          <w:szCs w:val="24"/>
        </w:rPr>
        <w:t>2.</w:t>
      </w:r>
      <w:r w:rsidRPr="00FD5B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Период проведения работ </w:t>
      </w:r>
      <w:r w:rsidR="003F09C7">
        <w:rPr>
          <w:sz w:val="24"/>
          <w:szCs w:val="24"/>
          <w:u w:val="single"/>
        </w:rPr>
        <w:t>2019-2022</w:t>
      </w:r>
      <w:r w:rsidR="00B635ED">
        <w:rPr>
          <w:sz w:val="24"/>
          <w:szCs w:val="24"/>
        </w:rPr>
        <w:t xml:space="preserve"> в рамках исполнения </w:t>
      </w:r>
      <w:r w:rsidR="002D3A96" w:rsidRPr="00B635ED">
        <w:rPr>
          <w:sz w:val="24"/>
          <w:szCs w:val="24"/>
          <w:u w:val="single"/>
        </w:rPr>
        <w:t>Плана</w:t>
      </w:r>
    </w:p>
    <w:p w:rsidR="0019385D" w:rsidRPr="008501B2" w:rsidRDefault="0019385D" w:rsidP="0019385D">
      <w:pPr>
        <w:spacing w:line="240" w:lineRule="auto"/>
        <w:ind w:firstLine="0"/>
        <w:rPr>
          <w:i/>
          <w:sz w:val="22"/>
          <w:szCs w:val="22"/>
        </w:rPr>
      </w:pPr>
      <w:r w:rsidRPr="008501B2">
        <w:rPr>
          <w:i/>
          <w:sz w:val="22"/>
          <w:szCs w:val="22"/>
        </w:rPr>
        <w:t xml:space="preserve">(указывается </w:t>
      </w:r>
      <w:r>
        <w:rPr>
          <w:i/>
          <w:sz w:val="22"/>
          <w:szCs w:val="22"/>
        </w:rPr>
        <w:t xml:space="preserve">наименование </w:t>
      </w:r>
      <w:r w:rsidRPr="008501B2">
        <w:rPr>
          <w:i/>
          <w:sz w:val="22"/>
          <w:szCs w:val="22"/>
        </w:rPr>
        <w:t>документ</w:t>
      </w:r>
      <w:r>
        <w:rPr>
          <w:i/>
          <w:sz w:val="22"/>
          <w:szCs w:val="22"/>
        </w:rPr>
        <w:t>а</w:t>
      </w:r>
      <w:r w:rsidRPr="008501B2">
        <w:rPr>
          <w:i/>
          <w:sz w:val="22"/>
          <w:szCs w:val="22"/>
        </w:rPr>
        <w:t>: программ</w:t>
      </w:r>
      <w:r>
        <w:rPr>
          <w:i/>
          <w:sz w:val="22"/>
          <w:szCs w:val="22"/>
        </w:rPr>
        <w:t>ы</w:t>
      </w:r>
      <w:r w:rsidRPr="008501B2">
        <w:rPr>
          <w:i/>
          <w:sz w:val="22"/>
          <w:szCs w:val="22"/>
        </w:rPr>
        <w:t>, план</w:t>
      </w:r>
      <w:r>
        <w:rPr>
          <w:i/>
          <w:sz w:val="22"/>
          <w:szCs w:val="22"/>
        </w:rPr>
        <w:t>а</w:t>
      </w:r>
      <w:r w:rsidRPr="008501B2">
        <w:rPr>
          <w:i/>
          <w:sz w:val="22"/>
          <w:szCs w:val="22"/>
        </w:rPr>
        <w:t>)</w:t>
      </w:r>
    </w:p>
    <w:p w:rsidR="0019385D" w:rsidRDefault="0019385D" w:rsidP="0019385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4.3</w:t>
      </w:r>
      <w:r w:rsidRPr="00164CB4">
        <w:rPr>
          <w:sz w:val="22"/>
          <w:szCs w:val="22"/>
        </w:rPr>
        <w:t xml:space="preserve"> </w:t>
      </w:r>
      <w:r w:rsidRPr="00164CB4">
        <w:rPr>
          <w:sz w:val="24"/>
          <w:szCs w:val="24"/>
        </w:rPr>
        <w:t>Ожидаемый результат (по состоянию доступности)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 xml:space="preserve">после выполнения работ по адаптации </w:t>
      </w:r>
      <w:r w:rsidR="002D3A96" w:rsidRPr="00B635ED">
        <w:rPr>
          <w:sz w:val="24"/>
          <w:szCs w:val="24"/>
          <w:u w:val="single"/>
        </w:rPr>
        <w:t>Доступность условная(ДУ)</w:t>
      </w:r>
    </w:p>
    <w:p w:rsidR="0019385D" w:rsidRDefault="0019385D" w:rsidP="0019385D">
      <w:pPr>
        <w:spacing w:line="240" w:lineRule="auto"/>
        <w:ind w:firstLine="0"/>
        <w:rPr>
          <w:sz w:val="24"/>
          <w:szCs w:val="24"/>
        </w:rPr>
      </w:pPr>
      <w:r w:rsidRPr="002029AA">
        <w:rPr>
          <w:sz w:val="24"/>
          <w:szCs w:val="24"/>
        </w:rPr>
        <w:t xml:space="preserve">Оценка результата </w:t>
      </w:r>
      <w:r>
        <w:rPr>
          <w:sz w:val="24"/>
          <w:szCs w:val="24"/>
        </w:rPr>
        <w:t xml:space="preserve">исполнения программы, плана </w:t>
      </w:r>
      <w:r w:rsidRPr="002029AA">
        <w:rPr>
          <w:sz w:val="24"/>
          <w:szCs w:val="24"/>
        </w:rPr>
        <w:t>(по состоянию доступности)</w:t>
      </w:r>
      <w:r>
        <w:rPr>
          <w:sz w:val="24"/>
          <w:szCs w:val="24"/>
        </w:rPr>
        <w:t xml:space="preserve"> </w:t>
      </w:r>
    </w:p>
    <w:p w:rsidR="0019385D" w:rsidRPr="00EA0B3A" w:rsidRDefault="0019385D" w:rsidP="0019385D">
      <w:pPr>
        <w:spacing w:line="240" w:lineRule="auto"/>
        <w:ind w:firstLine="0"/>
        <w:rPr>
          <w:i/>
          <w:sz w:val="20"/>
          <w:szCs w:val="20"/>
        </w:rPr>
      </w:pPr>
      <w:r>
        <w:rPr>
          <w:sz w:val="24"/>
          <w:szCs w:val="24"/>
        </w:rPr>
        <w:t xml:space="preserve">4.4. Для принятия решения </w:t>
      </w:r>
      <w:r w:rsidRPr="002D3A96">
        <w:rPr>
          <w:sz w:val="24"/>
          <w:szCs w:val="24"/>
          <w:u w:val="single"/>
        </w:rPr>
        <w:t>требуется</w:t>
      </w:r>
      <w:r>
        <w:rPr>
          <w:sz w:val="24"/>
          <w:szCs w:val="24"/>
        </w:rPr>
        <w:t xml:space="preserve">, не требуется </w:t>
      </w:r>
      <w:r>
        <w:rPr>
          <w:i/>
          <w:sz w:val="20"/>
          <w:szCs w:val="20"/>
        </w:rPr>
        <w:t>(н</w:t>
      </w:r>
      <w:r w:rsidRPr="00EA0B3A">
        <w:rPr>
          <w:i/>
          <w:sz w:val="20"/>
          <w:szCs w:val="20"/>
        </w:rPr>
        <w:t>ужное подчеркнуть</w:t>
      </w:r>
      <w:r>
        <w:rPr>
          <w:i/>
          <w:sz w:val="20"/>
          <w:szCs w:val="20"/>
        </w:rPr>
        <w:t>):</w:t>
      </w:r>
    </w:p>
    <w:p w:rsidR="0019385D" w:rsidRPr="00FD5BF3" w:rsidRDefault="0019385D" w:rsidP="0019385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4.5. </w:t>
      </w:r>
      <w:r w:rsidRPr="00FD5BF3">
        <w:rPr>
          <w:sz w:val="24"/>
          <w:szCs w:val="24"/>
        </w:rPr>
        <w:t>Информация размещен</w:t>
      </w:r>
      <w:r>
        <w:rPr>
          <w:sz w:val="24"/>
          <w:szCs w:val="24"/>
        </w:rPr>
        <w:t>а (обновлена)</w:t>
      </w:r>
      <w:r w:rsidRPr="00FD5BF3">
        <w:rPr>
          <w:sz w:val="24"/>
          <w:szCs w:val="24"/>
        </w:rPr>
        <w:t xml:space="preserve"> на </w:t>
      </w:r>
      <w:r>
        <w:rPr>
          <w:sz w:val="24"/>
          <w:szCs w:val="24"/>
        </w:rPr>
        <w:t>К</w:t>
      </w:r>
      <w:r w:rsidRPr="00FD5BF3">
        <w:rPr>
          <w:sz w:val="24"/>
          <w:szCs w:val="24"/>
        </w:rPr>
        <w:t>арте доступности</w:t>
      </w:r>
      <w:r>
        <w:rPr>
          <w:sz w:val="24"/>
          <w:szCs w:val="24"/>
        </w:rPr>
        <w:t xml:space="preserve"> субъекта </w:t>
      </w:r>
      <w:r w:rsidRPr="00593D44">
        <w:rPr>
          <w:sz w:val="24"/>
          <w:szCs w:val="24"/>
        </w:rPr>
        <w:t>Российской Федерации</w:t>
      </w:r>
      <w:r w:rsidRPr="00593D44">
        <w:rPr>
          <w:b/>
          <w:sz w:val="24"/>
          <w:szCs w:val="24"/>
        </w:rPr>
        <w:t xml:space="preserve"> </w:t>
      </w:r>
      <w:r w:rsidR="00B635ED" w:rsidRPr="00B635ED">
        <w:rPr>
          <w:sz w:val="24"/>
          <w:szCs w:val="24"/>
        </w:rPr>
        <w:t>сайта</w:t>
      </w:r>
      <w:r w:rsidR="00B635ED">
        <w:rPr>
          <w:sz w:val="24"/>
          <w:szCs w:val="24"/>
        </w:rPr>
        <w:t xml:space="preserve">: </w:t>
      </w:r>
      <w:r w:rsidR="002D3A96" w:rsidRPr="00EC7C36">
        <w:rPr>
          <w:sz w:val="24"/>
          <w:szCs w:val="24"/>
          <w:u w:val="single"/>
        </w:rPr>
        <w:t>http://www.city4you.spb.ru/</w:t>
      </w:r>
    </w:p>
    <w:p w:rsidR="0019385D" w:rsidRDefault="0019385D" w:rsidP="00B635ED">
      <w:pPr>
        <w:spacing w:line="240" w:lineRule="auto"/>
        <w:ind w:firstLine="0"/>
        <w:rPr>
          <w:i/>
          <w:sz w:val="22"/>
          <w:szCs w:val="22"/>
        </w:rPr>
      </w:pPr>
      <w:r w:rsidRPr="00164CB4">
        <w:rPr>
          <w:i/>
          <w:sz w:val="22"/>
          <w:szCs w:val="22"/>
        </w:rPr>
        <w:t>(наименование сайта, портала)</w:t>
      </w:r>
    </w:p>
    <w:p w:rsidR="00B635ED" w:rsidRDefault="00B635ED" w:rsidP="00B635ED">
      <w:pPr>
        <w:spacing w:line="240" w:lineRule="auto"/>
        <w:ind w:firstLine="0"/>
        <w:rPr>
          <w:i/>
          <w:sz w:val="22"/>
          <w:szCs w:val="22"/>
        </w:rPr>
      </w:pPr>
    </w:p>
    <w:p w:rsidR="00CA06AC" w:rsidRDefault="00CA06AC">
      <w:pPr>
        <w:spacing w:after="200" w:line="276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76429" w:rsidRDefault="00B76429" w:rsidP="0019385D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9385D" w:rsidRPr="0052334E" w:rsidRDefault="0019385D" w:rsidP="0019385D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52334E">
        <w:rPr>
          <w:b/>
          <w:sz w:val="24"/>
          <w:szCs w:val="24"/>
        </w:rPr>
        <w:t>5. Особые отметки</w:t>
      </w:r>
    </w:p>
    <w:p w:rsidR="0019385D" w:rsidRPr="00C441E8" w:rsidRDefault="0019385D" w:rsidP="0019385D">
      <w:pPr>
        <w:spacing w:line="240" w:lineRule="auto"/>
        <w:ind w:firstLine="0"/>
        <w:jc w:val="center"/>
        <w:rPr>
          <w:sz w:val="10"/>
          <w:szCs w:val="10"/>
        </w:rPr>
      </w:pPr>
    </w:p>
    <w:p w:rsidR="0019385D" w:rsidRPr="00C441E8" w:rsidRDefault="0019385D" w:rsidP="0019385D">
      <w:pPr>
        <w:spacing w:line="240" w:lineRule="auto"/>
        <w:ind w:firstLine="0"/>
        <w:jc w:val="center"/>
        <w:rPr>
          <w:sz w:val="10"/>
          <w:szCs w:val="10"/>
        </w:rPr>
      </w:pPr>
    </w:p>
    <w:p w:rsidR="0019385D" w:rsidRDefault="0019385D" w:rsidP="0019385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Паспорт сформирован на основании:</w:t>
      </w:r>
    </w:p>
    <w:p w:rsidR="0019385D" w:rsidRDefault="0019385D" w:rsidP="0019385D">
      <w:pPr>
        <w:spacing w:line="240" w:lineRule="auto"/>
        <w:ind w:firstLine="0"/>
        <w:rPr>
          <w:sz w:val="24"/>
          <w:szCs w:val="24"/>
        </w:rPr>
      </w:pPr>
    </w:p>
    <w:p w:rsidR="00CA06AC" w:rsidRDefault="00CA06AC" w:rsidP="00CA06A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 Анкеты (информации об объекте) от __________________</w:t>
      </w:r>
    </w:p>
    <w:p w:rsidR="00CA06AC" w:rsidRDefault="00CA06AC" w:rsidP="00CA06AC">
      <w:pPr>
        <w:spacing w:line="240" w:lineRule="auto"/>
        <w:ind w:firstLine="0"/>
        <w:rPr>
          <w:sz w:val="24"/>
          <w:szCs w:val="24"/>
        </w:rPr>
      </w:pPr>
    </w:p>
    <w:p w:rsidR="00CA06AC" w:rsidRDefault="00CA06AC" w:rsidP="00CA06A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 Акта обследования объекта: № акта от ________________</w:t>
      </w:r>
    </w:p>
    <w:p w:rsidR="0019385D" w:rsidRDefault="0019385D" w:rsidP="0019385D">
      <w:pPr>
        <w:spacing w:line="240" w:lineRule="auto"/>
        <w:ind w:firstLine="0"/>
        <w:rPr>
          <w:sz w:val="20"/>
          <w:szCs w:val="20"/>
        </w:rPr>
      </w:pPr>
    </w:p>
    <w:p w:rsidR="003B4B7C" w:rsidRPr="0019385D" w:rsidRDefault="003B4B7C" w:rsidP="0019385D"/>
    <w:sectPr w:rsidR="003B4B7C" w:rsidRPr="00193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4043CE"/>
    <w:multiLevelType w:val="hybridMultilevel"/>
    <w:tmpl w:val="536E1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A18"/>
    <w:rsid w:val="00167EF4"/>
    <w:rsid w:val="001712A5"/>
    <w:rsid w:val="0019385D"/>
    <w:rsid w:val="0023483F"/>
    <w:rsid w:val="002D3A96"/>
    <w:rsid w:val="003334CC"/>
    <w:rsid w:val="003B4B7C"/>
    <w:rsid w:val="003F09C7"/>
    <w:rsid w:val="004E6F2B"/>
    <w:rsid w:val="00505FE2"/>
    <w:rsid w:val="00655CBA"/>
    <w:rsid w:val="007D094C"/>
    <w:rsid w:val="007D2B9D"/>
    <w:rsid w:val="00821019"/>
    <w:rsid w:val="00823ED2"/>
    <w:rsid w:val="00874A18"/>
    <w:rsid w:val="00944358"/>
    <w:rsid w:val="00B635ED"/>
    <w:rsid w:val="00B76429"/>
    <w:rsid w:val="00BD0FF9"/>
    <w:rsid w:val="00BF4E2E"/>
    <w:rsid w:val="00C22B28"/>
    <w:rsid w:val="00C76C1B"/>
    <w:rsid w:val="00CA06AC"/>
    <w:rsid w:val="00E01877"/>
    <w:rsid w:val="00EC7C36"/>
    <w:rsid w:val="00F44C5E"/>
    <w:rsid w:val="00FA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32AE6-0DCE-414F-A7B3-E41725352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85D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9385D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D09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09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6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920AE-1F81-4C45-B6CB-26E6475CA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Маша</cp:lastModifiedBy>
  <cp:revision>19</cp:revision>
  <cp:lastPrinted>2018-06-08T09:36:00Z</cp:lastPrinted>
  <dcterms:created xsi:type="dcterms:W3CDTF">2018-07-30T11:21:00Z</dcterms:created>
  <dcterms:modified xsi:type="dcterms:W3CDTF">2018-10-09T18:06:00Z</dcterms:modified>
</cp:coreProperties>
</file>