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F1" w:rsidRDefault="006765F1" w:rsidP="008413B5">
      <w:pPr>
        <w:spacing w:line="240" w:lineRule="auto"/>
        <w:ind w:firstLine="0"/>
        <w:rPr>
          <w:sz w:val="24"/>
          <w:szCs w:val="24"/>
        </w:rPr>
      </w:pPr>
      <w:r w:rsidRPr="006765F1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F1" w:rsidRDefault="006765F1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AC6793">
        <w:rPr>
          <w:sz w:val="24"/>
          <w:szCs w:val="24"/>
          <w:u w:val="single"/>
        </w:rPr>
        <w:t>600</w:t>
      </w:r>
      <w:r w:rsidR="00F65835">
        <w:rPr>
          <w:sz w:val="24"/>
          <w:szCs w:val="24"/>
          <w:u w:val="single"/>
        </w:rPr>
        <w:t xml:space="preserve"> </w:t>
      </w:r>
      <w:r w:rsidR="00F65835" w:rsidRPr="00AC6793">
        <w:rPr>
          <w:sz w:val="24"/>
          <w:szCs w:val="24"/>
          <w:u w:val="single"/>
        </w:rPr>
        <w:t>человек</w:t>
      </w:r>
      <w:r w:rsidR="00AC6793" w:rsidRPr="00AC6793">
        <w:rPr>
          <w:sz w:val="24"/>
          <w:szCs w:val="24"/>
          <w:u w:val="single"/>
        </w:rPr>
        <w:t xml:space="preserve"> в день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 w:rsidR="00323CDD">
        <w:rPr>
          <w:sz w:val="20"/>
          <w:szCs w:val="20"/>
        </w:rPr>
        <w:t>:</w:t>
      </w:r>
      <w:r w:rsidRPr="008D56F7">
        <w:rPr>
          <w:sz w:val="20"/>
          <w:szCs w:val="20"/>
        </w:rPr>
        <w:t xml:space="preserve"> </w:t>
      </w:r>
    </w:p>
    <w:p w:rsidR="00AC6793" w:rsidRPr="0023483F" w:rsidRDefault="00AC6793" w:rsidP="00AC6793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Ближайшая к Петровскому колледжу остановка «Ул. Чайковского» следующих видов общественного транспорта: троллейбусы № 3 и № 8. На пешеходных переходах предусмотрено занижение бордюрного камня с проезжей части на тротуар. Расстояние от остановки общественного транспорта до колледжа 380 м. Время движения пешком 10-15 мин.  </w:t>
      </w:r>
    </w:p>
    <w:p w:rsidR="00AC6793" w:rsidRPr="00FD5BF3" w:rsidRDefault="00AC6793" w:rsidP="00AC679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23483F">
        <w:rPr>
          <w:sz w:val="24"/>
          <w:szCs w:val="24"/>
          <w:u w:val="single"/>
        </w:rPr>
        <w:t xml:space="preserve"> нет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AC6793">
        <w:rPr>
          <w:sz w:val="24"/>
          <w:szCs w:val="24"/>
          <w:u w:val="single"/>
        </w:rPr>
        <w:t xml:space="preserve">380 </w:t>
      </w:r>
      <w:r w:rsidRPr="00FD5BF3">
        <w:rPr>
          <w:sz w:val="24"/>
          <w:szCs w:val="24"/>
        </w:rPr>
        <w:t>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AC6793">
        <w:rPr>
          <w:sz w:val="24"/>
          <w:szCs w:val="24"/>
          <w:u w:val="single"/>
        </w:rPr>
        <w:t>10-15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8413B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8413B5" w:rsidRPr="00FD5BF3" w:rsidRDefault="008413B5" w:rsidP="008413B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413B5" w:rsidRPr="00A60470" w:rsidTr="00940E1C">
        <w:trPr>
          <w:trHeight w:val="517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8413B5" w:rsidRPr="00A60470" w:rsidRDefault="008413B5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413B5" w:rsidRPr="002F0C2A" w:rsidRDefault="008413B5" w:rsidP="00940E1C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413B5" w:rsidRPr="00A60470" w:rsidRDefault="008413B5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413B5" w:rsidRPr="00A60470" w:rsidRDefault="00B77B68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trHeight w:val="253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8413B5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D57E6B" w:rsidRDefault="008413B5" w:rsidP="00D57E6B">
      <w:pPr>
        <w:spacing w:line="240" w:lineRule="auto"/>
        <w:ind w:firstLine="0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D57E6B" w:rsidRPr="00D57E6B" w:rsidRDefault="00D57E6B" w:rsidP="00D57E6B">
      <w:pPr>
        <w:spacing w:line="240" w:lineRule="auto"/>
        <w:ind w:firstLine="0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8E102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B77B6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552" w:type="dxa"/>
          </w:tcPr>
          <w:p w:rsidR="008413B5" w:rsidRPr="00A60470" w:rsidRDefault="00B77B68" w:rsidP="005F6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8413B5" w:rsidRPr="00A60470" w:rsidRDefault="008E102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552" w:type="dxa"/>
          </w:tcPr>
          <w:p w:rsidR="008413B5" w:rsidRPr="00A60470" w:rsidRDefault="00B77B6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8E1024">
              <w:rPr>
                <w:sz w:val="24"/>
                <w:szCs w:val="24"/>
              </w:rPr>
              <w:t xml:space="preserve">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552" w:type="dxa"/>
          </w:tcPr>
          <w:p w:rsidR="008413B5" w:rsidRPr="00A60470" w:rsidRDefault="005F698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8413B5" w:rsidRPr="0041432F" w:rsidRDefault="008413B5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552" w:type="dxa"/>
          </w:tcPr>
          <w:p w:rsidR="008413B5" w:rsidRPr="00A60470" w:rsidRDefault="00B77B6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5F6983">
              <w:rPr>
                <w:sz w:val="24"/>
                <w:szCs w:val="24"/>
              </w:rPr>
              <w:t>ремонт</w:t>
            </w:r>
          </w:p>
        </w:tc>
      </w:tr>
    </w:tbl>
    <w:p w:rsidR="003B4B7C" w:rsidRDefault="00FC5F05" w:rsidP="008413B5">
      <w:pPr>
        <w:tabs>
          <w:tab w:val="left" w:pos="6379"/>
        </w:tabs>
      </w:pPr>
      <w:bookmarkStart w:id="0" w:name="_GoBack"/>
      <w:r w:rsidRPr="00FC5F0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5254" cy="8274050"/>
            <wp:effectExtent l="0" t="0" r="0" b="0"/>
            <wp:docPr id="2" name="Рисунок 2" descr="C:\Users\Маша\Desktop\HPSCANS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5475" cy="828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0E78C9"/>
    <w:rsid w:val="001268C0"/>
    <w:rsid w:val="001F4B34"/>
    <w:rsid w:val="002453DF"/>
    <w:rsid w:val="00323CDD"/>
    <w:rsid w:val="003A7852"/>
    <w:rsid w:val="003B4B7C"/>
    <w:rsid w:val="00491968"/>
    <w:rsid w:val="005F6983"/>
    <w:rsid w:val="00655C80"/>
    <w:rsid w:val="006765F1"/>
    <w:rsid w:val="0072111C"/>
    <w:rsid w:val="008413B5"/>
    <w:rsid w:val="008E1024"/>
    <w:rsid w:val="00A123C4"/>
    <w:rsid w:val="00AC6793"/>
    <w:rsid w:val="00B14392"/>
    <w:rsid w:val="00B77B68"/>
    <w:rsid w:val="00BC209D"/>
    <w:rsid w:val="00C30229"/>
    <w:rsid w:val="00D57E6B"/>
    <w:rsid w:val="00F65835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17</cp:revision>
  <cp:lastPrinted>2018-06-08T09:29:00Z</cp:lastPrinted>
  <dcterms:created xsi:type="dcterms:W3CDTF">2018-07-31T12:14:00Z</dcterms:created>
  <dcterms:modified xsi:type="dcterms:W3CDTF">2018-10-09T18:31:00Z</dcterms:modified>
</cp:coreProperties>
</file>